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4B22" w:rsidRDefault="00934B22"/>
    <w:bookmarkStart w:id="0" w:name="_Toc21050" w:displacedByCustomXml="next"/>
    <w:bookmarkStart w:id="1" w:name="_Toc477519798" w:displacedByCustomXml="next"/>
    <w:bookmarkStart w:id="2" w:name="_Toc382570620" w:displacedByCustomXml="next"/>
    <w:bookmarkStart w:id="3" w:name="_Toc17481" w:displacedByCustomXml="next"/>
    <w:bookmarkStart w:id="4" w:name="_Toc25683" w:displacedByCustomXml="next"/>
    <w:bookmarkStart w:id="5" w:name="_Toc27264" w:displacedByCustomXml="next"/>
    <w:bookmarkStart w:id="6" w:name="_Toc512442082" w:displacedByCustomXml="next"/>
    <w:sdt>
      <w:sdtPr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1"/>
          <w:szCs w:val="22"/>
          <w:lang w:val="zh-CN"/>
        </w:rPr>
        <w:id w:val="15438546"/>
        <w:docPartObj>
          <w:docPartGallery w:val="Table of Contents"/>
          <w:docPartUnique/>
        </w:docPartObj>
      </w:sdtPr>
      <w:sdtEndPr>
        <w:rPr>
          <w:lang w:val="en-US"/>
        </w:rPr>
      </w:sdtEndPr>
      <w:sdtContent>
        <w:p w:rsidR="007F5241" w:rsidRPr="007F5241" w:rsidRDefault="007F5241" w:rsidP="007F5241">
          <w:pPr>
            <w:pStyle w:val="TOC"/>
            <w:ind w:firstLineChars="1390" w:firstLine="2919"/>
            <w:rPr>
              <w:sz w:val="32"/>
              <w:szCs w:val="32"/>
            </w:rPr>
          </w:pPr>
          <w:r w:rsidRPr="007F5241">
            <w:rPr>
              <w:rFonts w:asciiTheme="minorHAnsi" w:eastAsiaTheme="minorEastAsia" w:hAnsiTheme="minorHAnsi" w:cstheme="minorBidi" w:hint="eastAsia"/>
              <w:bCs w:val="0"/>
              <w:color w:val="auto"/>
              <w:kern w:val="2"/>
              <w:sz w:val="32"/>
              <w:szCs w:val="32"/>
              <w:lang w:val="zh-CN"/>
            </w:rPr>
            <w:t>Catalogue</w:t>
          </w:r>
        </w:p>
        <w:p w:rsidR="007F5241" w:rsidRDefault="007F5241">
          <w:pPr>
            <w:pStyle w:val="10"/>
            <w:tabs>
              <w:tab w:val="right" w:leader="dot" w:pos="9015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514156462" w:history="1">
            <w:r>
              <w:rPr>
                <w:rStyle w:val="a7"/>
                <w:rFonts w:ascii="宋体" w:eastAsia="宋体" w:hAnsi="宋体" w:cs="Times New Roman" w:hint="eastAsia"/>
                <w:noProof/>
              </w:rPr>
              <w:t>Chapter 1：</w:t>
            </w:r>
            <w:r w:rsidRPr="00C179B4">
              <w:rPr>
                <w:rStyle w:val="a7"/>
                <w:rFonts w:ascii="宋体" w:eastAsia="宋体" w:hAnsi="宋体" w:hint="eastAsia"/>
                <w:noProof/>
              </w:rPr>
              <w:t xml:space="preserve"> </w:t>
            </w:r>
            <w:r w:rsidRPr="007F5241">
              <w:rPr>
                <w:rStyle w:val="a7"/>
                <w:rFonts w:ascii="宋体" w:eastAsia="宋体" w:hAnsi="宋体"/>
                <w:noProof/>
              </w:rPr>
              <w:t xml:space="preserve">Mobile phone principle </w:t>
            </w:r>
            <w:r>
              <w:rPr>
                <w:rStyle w:val="a7"/>
                <w:rFonts w:ascii="宋体" w:eastAsia="宋体" w:hAnsi="宋体" w:hint="eastAsia"/>
                <w:noProof/>
              </w:rPr>
              <w:t>&amp; Troubleshooting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_Toc514156462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5241" w:rsidRDefault="007F5241">
          <w:pPr>
            <w:pStyle w:val="20"/>
            <w:tabs>
              <w:tab w:val="right" w:leader="dot" w:pos="9015"/>
            </w:tabs>
            <w:rPr>
              <w:noProof/>
            </w:rPr>
          </w:pPr>
          <w:hyperlink w:anchor="_Toc514156463" w:history="1">
            <w:r w:rsidRPr="00C179B4">
              <w:rPr>
                <w:rStyle w:val="a7"/>
                <w:rFonts w:ascii="宋体" w:eastAsia="宋体" w:hAnsi="宋体" w:cs="Arial"/>
                <w:noProof/>
                <w:snapToGrid w:val="0"/>
                <w:kern w:val="0"/>
              </w:rPr>
              <w:t>1.1</w:t>
            </w:r>
            <w:r w:rsidRPr="00C179B4">
              <w:rPr>
                <w:rStyle w:val="a7"/>
                <w:rFonts w:hint="eastAsia"/>
                <w:noProof/>
              </w:rPr>
              <w:t xml:space="preserve"> </w:t>
            </w:r>
            <w:r w:rsidR="00320431" w:rsidRPr="00320431">
              <w:rPr>
                <w:rStyle w:val="a7"/>
                <w:noProof/>
              </w:rPr>
              <w:t>Motherboard &amp; Sub-board Component location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_Toc514156463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5241" w:rsidRDefault="007F5241">
          <w:pPr>
            <w:pStyle w:val="20"/>
            <w:tabs>
              <w:tab w:val="right" w:leader="dot" w:pos="9015"/>
            </w:tabs>
            <w:rPr>
              <w:noProof/>
            </w:rPr>
          </w:pPr>
          <w:hyperlink w:anchor="_Toc514156464" w:history="1">
            <w:r w:rsidRPr="00C179B4">
              <w:rPr>
                <w:rStyle w:val="a7"/>
                <w:rFonts w:ascii="宋体" w:eastAsia="宋体" w:hAnsi="宋体" w:cs="Arial"/>
                <w:noProof/>
                <w:snapToGrid w:val="0"/>
                <w:kern w:val="0"/>
              </w:rPr>
              <w:t>1.2</w:t>
            </w:r>
            <w:r w:rsidRPr="00C179B4">
              <w:rPr>
                <w:rStyle w:val="a7"/>
                <w:rFonts w:hint="eastAsia"/>
                <w:noProof/>
              </w:rPr>
              <w:t xml:space="preserve"> </w:t>
            </w:r>
            <w:r w:rsidRPr="00C179B4">
              <w:rPr>
                <w:rStyle w:val="a7"/>
                <w:rFonts w:hint="eastAsia"/>
                <w:noProof/>
              </w:rPr>
              <w:t>不开机故障维修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_Toc514156464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5241" w:rsidRDefault="007F5241">
          <w:pPr>
            <w:pStyle w:val="20"/>
            <w:tabs>
              <w:tab w:val="right" w:leader="dot" w:pos="9015"/>
            </w:tabs>
            <w:rPr>
              <w:noProof/>
            </w:rPr>
          </w:pPr>
          <w:hyperlink w:anchor="_Toc514156465" w:history="1">
            <w:r w:rsidRPr="00C179B4">
              <w:rPr>
                <w:rStyle w:val="a7"/>
                <w:rFonts w:ascii="宋体" w:eastAsia="宋体" w:hAnsi="宋体" w:cs="Arial"/>
                <w:noProof/>
                <w:snapToGrid w:val="0"/>
                <w:kern w:val="0"/>
              </w:rPr>
              <w:t>1.1</w:t>
            </w:r>
            <w:r w:rsidRPr="00C179B4">
              <w:rPr>
                <w:rStyle w:val="a7"/>
                <w:rFonts w:hint="eastAsia"/>
                <w:noProof/>
              </w:rPr>
              <w:t xml:space="preserve"> </w:t>
            </w:r>
            <w:r w:rsidRPr="00C179B4">
              <w:rPr>
                <w:rStyle w:val="a7"/>
                <w:rFonts w:hint="eastAsia"/>
                <w:noProof/>
              </w:rPr>
              <w:t>手机重启、定屏不开机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_Toc514156465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5241" w:rsidRDefault="007F5241">
          <w:pPr>
            <w:pStyle w:val="20"/>
            <w:tabs>
              <w:tab w:val="right" w:leader="dot" w:pos="9015"/>
            </w:tabs>
            <w:rPr>
              <w:noProof/>
            </w:rPr>
          </w:pPr>
          <w:hyperlink w:anchor="_Toc514156466" w:history="1">
            <w:r w:rsidRPr="00C179B4">
              <w:rPr>
                <w:rStyle w:val="a7"/>
                <w:rFonts w:ascii="宋体" w:eastAsia="宋体" w:hAnsi="宋体" w:cs="Arial"/>
                <w:noProof/>
                <w:snapToGrid w:val="0"/>
                <w:kern w:val="0"/>
              </w:rPr>
              <w:t>1.2</w:t>
            </w:r>
            <w:r w:rsidRPr="00C179B4">
              <w:rPr>
                <w:rStyle w:val="a7"/>
                <w:rFonts w:hint="eastAsia"/>
                <w:noProof/>
              </w:rPr>
              <w:t xml:space="preserve"> </w:t>
            </w:r>
            <w:r w:rsidRPr="00C179B4">
              <w:rPr>
                <w:rStyle w:val="a7"/>
                <w:rFonts w:hint="eastAsia"/>
                <w:noProof/>
              </w:rPr>
              <w:t>手机发烫，待机时间短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_Toc514156466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5241" w:rsidRDefault="007F5241">
          <w:pPr>
            <w:pStyle w:val="20"/>
            <w:tabs>
              <w:tab w:val="right" w:leader="dot" w:pos="9015"/>
            </w:tabs>
            <w:rPr>
              <w:noProof/>
            </w:rPr>
          </w:pPr>
          <w:hyperlink w:anchor="_Toc514156467" w:history="1">
            <w:r w:rsidRPr="00C179B4">
              <w:rPr>
                <w:rStyle w:val="a7"/>
                <w:rFonts w:ascii="宋体" w:eastAsia="宋体" w:hAnsi="宋体" w:cs="Arial"/>
                <w:noProof/>
                <w:snapToGrid w:val="0"/>
                <w:kern w:val="0"/>
              </w:rPr>
              <w:t>1.3</w:t>
            </w:r>
            <w:r w:rsidRPr="00C179B4">
              <w:rPr>
                <w:rStyle w:val="a7"/>
                <w:rFonts w:hint="eastAsia"/>
                <w:noProof/>
                <w:lang w:eastAsia="en-US"/>
              </w:rPr>
              <w:t xml:space="preserve"> </w:t>
            </w:r>
            <w:r w:rsidRPr="00C179B4">
              <w:rPr>
                <w:rStyle w:val="a7"/>
                <w:rFonts w:hint="eastAsia"/>
                <w:noProof/>
                <w:lang w:eastAsia="en-US"/>
              </w:rPr>
              <w:t>不充电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_Toc514156467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5241" w:rsidRDefault="007F5241">
          <w:pPr>
            <w:pStyle w:val="20"/>
            <w:tabs>
              <w:tab w:val="right" w:leader="dot" w:pos="9015"/>
            </w:tabs>
            <w:rPr>
              <w:noProof/>
            </w:rPr>
          </w:pPr>
          <w:hyperlink w:anchor="_Toc514156468" w:history="1">
            <w:r w:rsidRPr="00C179B4">
              <w:rPr>
                <w:rStyle w:val="a7"/>
                <w:rFonts w:ascii="宋体" w:eastAsia="宋体" w:hAnsi="宋体" w:cs="Arial"/>
                <w:noProof/>
                <w:snapToGrid w:val="0"/>
                <w:kern w:val="0"/>
              </w:rPr>
              <w:t>1.4</w:t>
            </w:r>
            <w:r w:rsidRPr="00C179B4">
              <w:rPr>
                <w:rStyle w:val="a7"/>
                <w:rFonts w:hint="eastAsia"/>
                <w:noProof/>
              </w:rPr>
              <w:t xml:space="preserve"> </w:t>
            </w:r>
            <w:r w:rsidRPr="00C179B4">
              <w:rPr>
                <w:rStyle w:val="a7"/>
                <w:rFonts w:hint="eastAsia"/>
                <w:noProof/>
              </w:rPr>
              <w:t>无铃声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_Toc514156468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5241" w:rsidRDefault="007F5241">
          <w:pPr>
            <w:pStyle w:val="20"/>
            <w:tabs>
              <w:tab w:val="right" w:leader="dot" w:pos="9015"/>
            </w:tabs>
            <w:rPr>
              <w:noProof/>
            </w:rPr>
          </w:pPr>
          <w:hyperlink w:anchor="_Toc514156469" w:history="1">
            <w:r w:rsidRPr="00C179B4">
              <w:rPr>
                <w:rStyle w:val="a7"/>
                <w:rFonts w:ascii="宋体" w:eastAsia="宋体" w:hAnsi="宋体" w:cs="Arial"/>
                <w:noProof/>
                <w:snapToGrid w:val="0"/>
                <w:kern w:val="0"/>
              </w:rPr>
              <w:t>1.5</w:t>
            </w:r>
            <w:r w:rsidRPr="00C179B4">
              <w:rPr>
                <w:rStyle w:val="a7"/>
                <w:rFonts w:hint="eastAsia"/>
                <w:noProof/>
              </w:rPr>
              <w:t xml:space="preserve"> </w:t>
            </w:r>
            <w:r w:rsidRPr="00C179B4">
              <w:rPr>
                <w:rStyle w:val="a7"/>
                <w:rFonts w:hint="eastAsia"/>
                <w:noProof/>
              </w:rPr>
              <w:t>无受话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_Toc514156469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5241" w:rsidRDefault="007F5241">
          <w:pPr>
            <w:pStyle w:val="20"/>
            <w:tabs>
              <w:tab w:val="right" w:leader="dot" w:pos="9015"/>
            </w:tabs>
            <w:rPr>
              <w:noProof/>
            </w:rPr>
          </w:pPr>
          <w:hyperlink w:anchor="_Toc514156470" w:history="1">
            <w:r w:rsidRPr="00C179B4">
              <w:rPr>
                <w:rStyle w:val="a7"/>
                <w:rFonts w:ascii="宋体" w:eastAsia="宋体" w:hAnsi="宋体" w:cs="Arial"/>
                <w:noProof/>
                <w:snapToGrid w:val="0"/>
                <w:kern w:val="0"/>
              </w:rPr>
              <w:t>1.6</w:t>
            </w:r>
            <w:r w:rsidRPr="00C179B4">
              <w:rPr>
                <w:rStyle w:val="a7"/>
                <w:rFonts w:hint="eastAsia"/>
                <w:noProof/>
              </w:rPr>
              <w:t xml:space="preserve"> </w:t>
            </w:r>
            <w:r w:rsidRPr="00C179B4">
              <w:rPr>
                <w:rStyle w:val="a7"/>
                <w:rFonts w:hint="eastAsia"/>
                <w:noProof/>
              </w:rPr>
              <w:t>耳机故障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_Toc514156470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5241" w:rsidRDefault="007F5241">
          <w:pPr>
            <w:pStyle w:val="20"/>
            <w:tabs>
              <w:tab w:val="right" w:leader="dot" w:pos="9015"/>
            </w:tabs>
            <w:rPr>
              <w:noProof/>
            </w:rPr>
          </w:pPr>
          <w:hyperlink w:anchor="_Toc514156471" w:history="1">
            <w:r w:rsidRPr="00C179B4">
              <w:rPr>
                <w:rStyle w:val="a7"/>
                <w:rFonts w:ascii="宋体" w:eastAsia="宋体" w:hAnsi="宋体" w:cs="Arial"/>
                <w:noProof/>
                <w:snapToGrid w:val="0"/>
                <w:kern w:val="0"/>
              </w:rPr>
              <w:t>1.7</w:t>
            </w:r>
            <w:r w:rsidRPr="00C179B4">
              <w:rPr>
                <w:rStyle w:val="a7"/>
                <w:rFonts w:hint="eastAsia"/>
                <w:noProof/>
              </w:rPr>
              <w:t xml:space="preserve"> </w:t>
            </w:r>
            <w:r w:rsidRPr="00C179B4">
              <w:rPr>
                <w:rStyle w:val="a7"/>
                <w:rFonts w:hint="eastAsia"/>
                <w:noProof/>
              </w:rPr>
              <w:t>无送话，送话声音小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_Toc514156471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5241" w:rsidRDefault="007F5241">
          <w:pPr>
            <w:pStyle w:val="20"/>
            <w:tabs>
              <w:tab w:val="right" w:leader="dot" w:pos="9015"/>
            </w:tabs>
            <w:rPr>
              <w:noProof/>
            </w:rPr>
          </w:pPr>
          <w:hyperlink w:anchor="_Toc514156472" w:history="1">
            <w:r w:rsidRPr="00C179B4">
              <w:rPr>
                <w:rStyle w:val="a7"/>
                <w:rFonts w:ascii="宋体" w:eastAsia="宋体" w:hAnsi="宋体" w:cs="Arial"/>
                <w:noProof/>
                <w:snapToGrid w:val="0"/>
                <w:kern w:val="0"/>
              </w:rPr>
              <w:t>1.8</w:t>
            </w:r>
            <w:r w:rsidRPr="00C179B4">
              <w:rPr>
                <w:rStyle w:val="a7"/>
                <w:rFonts w:hint="eastAsia"/>
                <w:noProof/>
              </w:rPr>
              <w:t xml:space="preserve"> </w:t>
            </w:r>
            <w:r w:rsidRPr="00C179B4">
              <w:rPr>
                <w:rStyle w:val="a7"/>
                <w:rFonts w:hint="eastAsia"/>
                <w:noProof/>
              </w:rPr>
              <w:t>无信号，信号弱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_Toc514156472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5241" w:rsidRDefault="007F5241">
          <w:pPr>
            <w:pStyle w:val="20"/>
            <w:tabs>
              <w:tab w:val="right" w:leader="dot" w:pos="9015"/>
            </w:tabs>
            <w:rPr>
              <w:noProof/>
            </w:rPr>
          </w:pPr>
          <w:hyperlink w:anchor="_Toc514156473" w:history="1">
            <w:r w:rsidRPr="00C179B4">
              <w:rPr>
                <w:rStyle w:val="a7"/>
                <w:rFonts w:ascii="宋体" w:eastAsia="宋体" w:hAnsi="宋体" w:cs="Arial"/>
                <w:noProof/>
                <w:snapToGrid w:val="0"/>
                <w:kern w:val="0"/>
              </w:rPr>
              <w:t>1.9</w:t>
            </w:r>
            <w:r w:rsidRPr="00C179B4">
              <w:rPr>
                <w:rStyle w:val="a7"/>
                <w:rFonts w:hint="eastAsia"/>
                <w:noProof/>
              </w:rPr>
              <w:t xml:space="preserve"> </w:t>
            </w:r>
            <w:r w:rsidRPr="00C179B4">
              <w:rPr>
                <w:rStyle w:val="a7"/>
                <w:rFonts w:hint="eastAsia"/>
                <w:noProof/>
              </w:rPr>
              <w:t>不识别</w:t>
            </w:r>
            <w:r w:rsidRPr="00C179B4">
              <w:rPr>
                <w:rStyle w:val="a7"/>
                <w:noProof/>
              </w:rPr>
              <w:t>SIM</w:t>
            </w:r>
            <w:r w:rsidRPr="00C179B4">
              <w:rPr>
                <w:rStyle w:val="a7"/>
                <w:rFonts w:hint="eastAsia"/>
                <w:noProof/>
              </w:rPr>
              <w:t>卡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_Toc514156473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5241" w:rsidRDefault="007F5241">
          <w:pPr>
            <w:pStyle w:val="20"/>
            <w:tabs>
              <w:tab w:val="right" w:leader="dot" w:pos="9015"/>
            </w:tabs>
            <w:rPr>
              <w:noProof/>
            </w:rPr>
          </w:pPr>
          <w:hyperlink w:anchor="_Toc514156474" w:history="1">
            <w:r w:rsidRPr="00C179B4">
              <w:rPr>
                <w:rStyle w:val="a7"/>
                <w:rFonts w:ascii="宋体" w:eastAsia="宋体" w:hAnsi="宋体" w:cs="Arial"/>
                <w:noProof/>
                <w:snapToGrid w:val="0"/>
                <w:kern w:val="0"/>
              </w:rPr>
              <w:t>1.10</w:t>
            </w:r>
            <w:r w:rsidRPr="00C179B4">
              <w:rPr>
                <w:rStyle w:val="a7"/>
                <w:rFonts w:hint="eastAsia"/>
                <w:noProof/>
              </w:rPr>
              <w:t xml:space="preserve"> </w:t>
            </w:r>
            <w:r w:rsidRPr="00C179B4">
              <w:rPr>
                <w:rStyle w:val="a7"/>
                <w:rFonts w:hint="eastAsia"/>
                <w:noProof/>
              </w:rPr>
              <w:t>不识别</w:t>
            </w:r>
            <w:r w:rsidRPr="00C179B4">
              <w:rPr>
                <w:rStyle w:val="a7"/>
                <w:noProof/>
              </w:rPr>
              <w:t>SD</w:t>
            </w:r>
            <w:r w:rsidRPr="00C179B4">
              <w:rPr>
                <w:rStyle w:val="a7"/>
                <w:rFonts w:hint="eastAsia"/>
                <w:noProof/>
              </w:rPr>
              <w:t>卡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_Toc514156474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5241" w:rsidRDefault="007F5241">
          <w:pPr>
            <w:pStyle w:val="20"/>
            <w:tabs>
              <w:tab w:val="right" w:leader="dot" w:pos="9015"/>
            </w:tabs>
            <w:rPr>
              <w:noProof/>
            </w:rPr>
          </w:pPr>
          <w:hyperlink w:anchor="_Toc514156475" w:history="1">
            <w:r w:rsidRPr="00C179B4">
              <w:rPr>
                <w:rStyle w:val="a7"/>
                <w:rFonts w:ascii="宋体" w:eastAsia="宋体" w:hAnsi="宋体" w:cs="Arial"/>
                <w:noProof/>
                <w:snapToGrid w:val="0"/>
                <w:kern w:val="0"/>
              </w:rPr>
              <w:t>1.11</w:t>
            </w:r>
            <w:r w:rsidRPr="00C179B4">
              <w:rPr>
                <w:rStyle w:val="a7"/>
                <w:rFonts w:hint="eastAsia"/>
                <w:noProof/>
              </w:rPr>
              <w:t xml:space="preserve"> </w:t>
            </w:r>
            <w:r w:rsidRPr="00C179B4">
              <w:rPr>
                <w:rStyle w:val="a7"/>
                <w:rFonts w:hint="eastAsia"/>
                <w:noProof/>
              </w:rPr>
              <w:t>摄像故障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_Toc514156475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5241" w:rsidRDefault="007F5241">
          <w:pPr>
            <w:pStyle w:val="20"/>
            <w:tabs>
              <w:tab w:val="right" w:leader="dot" w:pos="9015"/>
            </w:tabs>
            <w:rPr>
              <w:noProof/>
            </w:rPr>
          </w:pPr>
          <w:hyperlink w:anchor="_Toc514156476" w:history="1">
            <w:r w:rsidRPr="00C179B4">
              <w:rPr>
                <w:rStyle w:val="a7"/>
                <w:rFonts w:ascii="宋体" w:eastAsia="宋体" w:hAnsi="宋体" w:cs="Arial"/>
                <w:noProof/>
                <w:snapToGrid w:val="0"/>
                <w:kern w:val="0"/>
              </w:rPr>
              <w:t>1.12</w:t>
            </w:r>
            <w:r w:rsidRPr="00C179B4">
              <w:rPr>
                <w:rStyle w:val="a7"/>
                <w:rFonts w:hint="eastAsia"/>
                <w:noProof/>
              </w:rPr>
              <w:t xml:space="preserve"> </w:t>
            </w:r>
            <w:r w:rsidRPr="00C179B4">
              <w:rPr>
                <w:rStyle w:val="a7"/>
                <w:rFonts w:hint="eastAsia"/>
                <w:noProof/>
              </w:rPr>
              <w:t>显示故障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_Toc514156476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5241" w:rsidRDefault="007F5241">
          <w:pPr>
            <w:pStyle w:val="20"/>
            <w:tabs>
              <w:tab w:val="right" w:leader="dot" w:pos="9015"/>
            </w:tabs>
            <w:rPr>
              <w:noProof/>
            </w:rPr>
          </w:pPr>
          <w:hyperlink w:anchor="_Toc514156477" w:history="1">
            <w:r w:rsidRPr="00C179B4">
              <w:rPr>
                <w:rStyle w:val="a7"/>
                <w:rFonts w:ascii="宋体" w:eastAsia="宋体" w:hAnsi="宋体" w:cs="Arial"/>
                <w:noProof/>
                <w:snapToGrid w:val="0"/>
                <w:kern w:val="0"/>
              </w:rPr>
              <w:t>1.13</w:t>
            </w:r>
            <w:r w:rsidRPr="00C179B4">
              <w:rPr>
                <w:rStyle w:val="a7"/>
                <w:rFonts w:hint="eastAsia"/>
                <w:noProof/>
              </w:rPr>
              <w:t xml:space="preserve"> </w:t>
            </w:r>
            <w:r w:rsidRPr="00C179B4">
              <w:rPr>
                <w:rStyle w:val="a7"/>
                <w:rFonts w:hint="eastAsia"/>
                <w:noProof/>
              </w:rPr>
              <w:t>触摸屏失灵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_Toc514156477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5241" w:rsidRDefault="007F5241">
          <w:pPr>
            <w:pStyle w:val="20"/>
            <w:tabs>
              <w:tab w:val="right" w:leader="dot" w:pos="9015"/>
            </w:tabs>
            <w:rPr>
              <w:noProof/>
            </w:rPr>
          </w:pPr>
          <w:hyperlink w:anchor="_Toc514156478" w:history="1">
            <w:r w:rsidRPr="00C179B4">
              <w:rPr>
                <w:rStyle w:val="a7"/>
                <w:rFonts w:ascii="宋体" w:eastAsia="宋体" w:hAnsi="宋体" w:cs="Arial"/>
                <w:noProof/>
                <w:snapToGrid w:val="0"/>
                <w:kern w:val="0"/>
              </w:rPr>
              <w:t>1.14</w:t>
            </w:r>
            <w:r w:rsidRPr="00C179B4">
              <w:rPr>
                <w:rStyle w:val="a7"/>
                <w:rFonts w:hint="eastAsia"/>
                <w:noProof/>
              </w:rPr>
              <w:t xml:space="preserve"> </w:t>
            </w:r>
            <w:r w:rsidRPr="00C179B4">
              <w:rPr>
                <w:rStyle w:val="a7"/>
                <w:rFonts w:hint="eastAsia"/>
                <w:noProof/>
              </w:rPr>
              <w:t>蓝牙、</w:t>
            </w:r>
            <w:r w:rsidRPr="00C179B4">
              <w:rPr>
                <w:rStyle w:val="a7"/>
                <w:noProof/>
              </w:rPr>
              <w:t>Wifi</w:t>
            </w:r>
            <w:r w:rsidRPr="00C179B4">
              <w:rPr>
                <w:rStyle w:val="a7"/>
                <w:rFonts w:hint="eastAsia"/>
                <w:noProof/>
              </w:rPr>
              <w:t>、</w:t>
            </w:r>
            <w:r w:rsidRPr="00C179B4">
              <w:rPr>
                <w:rStyle w:val="a7"/>
                <w:noProof/>
              </w:rPr>
              <w:t>GPS</w:t>
            </w:r>
            <w:r w:rsidRPr="00C179B4">
              <w:rPr>
                <w:rStyle w:val="a7"/>
                <w:rFonts w:hint="eastAsia"/>
                <w:noProof/>
              </w:rPr>
              <w:t>、</w:t>
            </w:r>
            <w:r w:rsidRPr="00C179B4">
              <w:rPr>
                <w:rStyle w:val="a7"/>
                <w:noProof/>
              </w:rPr>
              <w:t>FM</w:t>
            </w:r>
            <w:r w:rsidRPr="00C179B4">
              <w:rPr>
                <w:rStyle w:val="a7"/>
                <w:rFonts w:hint="eastAsia"/>
                <w:noProof/>
              </w:rPr>
              <w:t>故障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_Toc514156478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F5241" w:rsidRDefault="007F5241" w:rsidP="007F5241">
          <w:pPr>
            <w:pStyle w:val="20"/>
            <w:numPr>
              <w:ilvl w:val="1"/>
              <w:numId w:val="8"/>
            </w:numPr>
            <w:tabs>
              <w:tab w:val="right" w:leader="dot" w:pos="9015"/>
            </w:tabs>
            <w:ind w:leftChars="0"/>
            <w:rPr>
              <w:noProof/>
            </w:rPr>
          </w:pPr>
          <w:hyperlink w:anchor="_Toc514156479" w:history="1">
            <w:r w:rsidRPr="00C179B4">
              <w:rPr>
                <w:rStyle w:val="a7"/>
                <w:rFonts w:hint="eastAsia"/>
                <w:noProof/>
              </w:rPr>
              <w:t>环境光，接近光故障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_Toc514156479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22335" w:rsidRDefault="007F5241">
          <w:r>
            <w:fldChar w:fldCharType="end"/>
          </w:r>
        </w:p>
      </w:sdtContent>
    </w:sdt>
    <w:p w:rsidR="00934B22" w:rsidRDefault="007F5241" w:rsidP="007F5241">
      <w:pPr>
        <w:pStyle w:val="1"/>
        <w:pageBreakBefore/>
        <w:numPr>
          <w:ilvl w:val="0"/>
          <w:numId w:val="0"/>
        </w:numPr>
        <w:pBdr>
          <w:bottom w:val="none" w:sz="0" w:space="0" w:color="auto"/>
        </w:pBdr>
        <w:tabs>
          <w:tab w:val="left" w:pos="0"/>
        </w:tabs>
        <w:spacing w:before="200" w:after="400"/>
        <w:ind w:left="-142"/>
        <w:jc w:val="left"/>
        <w:rPr>
          <w:rFonts w:ascii="宋体" w:eastAsia="宋体" w:hAnsi="宋体" w:hint="eastAsia"/>
          <w:lang w:eastAsia="zh-CN"/>
        </w:rPr>
      </w:pPr>
      <w:bookmarkStart w:id="7" w:name="_Toc514156462"/>
      <w:r w:rsidRPr="00320431">
        <w:rPr>
          <w:rFonts w:ascii="宋体" w:eastAsia="宋体" w:hAnsi="宋体" w:cs="Times New Roman" w:hint="eastAsia"/>
          <w:color w:val="000000"/>
          <w:lang w:eastAsia="zh-CN"/>
        </w:rPr>
        <w:lastRenderedPageBreak/>
        <w:t>Chapter 1：</w:t>
      </w:r>
      <w:bookmarkEnd w:id="6"/>
      <w:bookmarkEnd w:id="5"/>
      <w:bookmarkEnd w:id="4"/>
      <w:bookmarkEnd w:id="3"/>
      <w:bookmarkEnd w:id="2"/>
      <w:bookmarkEnd w:id="1"/>
      <w:bookmarkEnd w:id="0"/>
      <w:bookmarkEnd w:id="7"/>
      <w:r w:rsidRPr="007F5241">
        <w:rPr>
          <w:rFonts w:ascii="宋体" w:eastAsia="宋体" w:hAnsi="宋体"/>
          <w:lang w:eastAsia="zh-CN"/>
        </w:rPr>
        <w:t>Mobile phone principle &amp; Troubleshooting</w:t>
      </w:r>
    </w:p>
    <w:p w:rsidR="00B76451" w:rsidRPr="00320431" w:rsidRDefault="00320431" w:rsidP="00981F5C">
      <w:pPr>
        <w:pStyle w:val="2"/>
        <w:spacing w:line="360" w:lineRule="auto"/>
        <w:rPr>
          <w:rFonts w:ascii="宋体" w:hAnsi="宋体" w:cs="宋体"/>
          <w:kern w:val="0"/>
          <w:sz w:val="28"/>
          <w:szCs w:val="28"/>
        </w:rPr>
      </w:pPr>
      <w:bookmarkStart w:id="8" w:name="OLE_LINK1"/>
      <w:bookmarkStart w:id="9" w:name="OLE_LINK2"/>
      <w:r>
        <w:rPr>
          <w:rFonts w:hint="eastAsia"/>
          <w:lang w:eastAsia="zh-CN"/>
        </w:rPr>
        <w:t>M</w:t>
      </w:r>
      <w:r w:rsidRPr="00320431">
        <w:rPr>
          <w:lang w:eastAsia="zh-CN"/>
        </w:rPr>
        <w:t xml:space="preserve">otherboard </w:t>
      </w:r>
      <w:r>
        <w:rPr>
          <w:rFonts w:hint="eastAsia"/>
          <w:lang w:eastAsia="zh-CN"/>
        </w:rPr>
        <w:t>&amp;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S</w:t>
      </w:r>
      <w:r w:rsidRPr="00320431">
        <w:rPr>
          <w:lang w:eastAsia="zh-CN"/>
        </w:rPr>
        <w:t xml:space="preserve">ub-board </w:t>
      </w:r>
      <w:r>
        <w:rPr>
          <w:rFonts w:hint="eastAsia"/>
          <w:lang w:eastAsia="zh-CN"/>
        </w:rPr>
        <w:t>Component</w:t>
      </w:r>
      <w:r w:rsidRPr="00320431">
        <w:rPr>
          <w:lang w:eastAsia="zh-CN"/>
        </w:rPr>
        <w:t xml:space="preserve"> location</w:t>
      </w:r>
      <w:bookmarkEnd w:id="8"/>
      <w:bookmarkEnd w:id="9"/>
      <w:r w:rsidRPr="00320431">
        <w:rPr>
          <w:lang w:eastAsia="zh-CN"/>
        </w:rPr>
        <w:t xml:space="preserve"> </w:t>
      </w:r>
    </w:p>
    <w:p w:rsidR="00981F5C" w:rsidRDefault="00227BAB" w:rsidP="00981F5C">
      <w:pPr>
        <w:spacing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bookmarkStart w:id="10" w:name="_GoBack"/>
      <w:r>
        <w:rPr>
          <w:rFonts w:ascii="宋体" w:hAnsi="宋体" w:cs="宋体"/>
          <w:b/>
          <w:kern w:val="0"/>
          <w:sz w:val="28"/>
          <w:szCs w:val="28"/>
        </w:rPr>
        <w:t>M</w:t>
      </w:r>
      <w:r>
        <w:rPr>
          <w:rFonts w:ascii="宋体" w:hAnsi="宋体" w:cs="宋体" w:hint="eastAsia"/>
          <w:b/>
          <w:kern w:val="0"/>
          <w:sz w:val="28"/>
          <w:szCs w:val="28"/>
        </w:rPr>
        <w:t>otherboard Top</w:t>
      </w:r>
      <w:r>
        <w:rPr>
          <w:rFonts w:ascii="宋体" w:hAnsi="宋体" w:cs="宋体"/>
          <w:b/>
          <w:kern w:val="0"/>
          <w:sz w:val="28"/>
          <w:szCs w:val="28"/>
        </w:rPr>
        <w:t xml:space="preserve"> </w:t>
      </w:r>
      <w:r>
        <w:rPr>
          <w:rFonts w:ascii="宋体" w:hAnsi="宋体" w:cs="宋体" w:hint="eastAsia"/>
          <w:b/>
          <w:kern w:val="0"/>
          <w:sz w:val="28"/>
          <w:szCs w:val="28"/>
        </w:rPr>
        <w:t>V</w:t>
      </w:r>
      <w:r w:rsidRPr="00227BAB">
        <w:rPr>
          <w:rFonts w:ascii="宋体" w:hAnsi="宋体" w:cs="宋体"/>
          <w:b/>
          <w:kern w:val="0"/>
          <w:sz w:val="28"/>
          <w:szCs w:val="28"/>
        </w:rPr>
        <w:t>iew</w:t>
      </w:r>
      <w:bookmarkEnd w:id="10"/>
      <w:r w:rsidR="00981F5C">
        <w:rPr>
          <w:rFonts w:ascii="宋体" w:hAnsi="宋体" w:cs="宋体" w:hint="eastAsia"/>
          <w:b/>
          <w:kern w:val="0"/>
          <w:sz w:val="28"/>
          <w:szCs w:val="28"/>
        </w:rPr>
        <w:t>：</w:t>
      </w:r>
    </w:p>
    <w:p w:rsidR="00981F5C" w:rsidRDefault="00981F5C" w:rsidP="00981F5C">
      <w:pPr>
        <w:spacing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</w:p>
    <w:p w:rsidR="00981F5C" w:rsidRDefault="00937578" w:rsidP="00981F5C">
      <w:pPr>
        <w:spacing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/>
          <w:b/>
          <w:noProof/>
          <w:kern w:val="0"/>
          <w:sz w:val="28"/>
          <w:szCs w:val="28"/>
        </w:rPr>
        <w:drawing>
          <wp:inline distT="0" distB="0" distL="0" distR="0">
            <wp:extent cx="5730875" cy="3866558"/>
            <wp:effectExtent l="0" t="0" r="0" b="0"/>
            <wp:docPr id="1" name="图片 1" descr="C:\Users\lixinchi\Desktop\Ma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ixinchi\Desktop\Main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3866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1F5C" w:rsidRDefault="00981F5C" w:rsidP="00981F5C">
      <w:pPr>
        <w:spacing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</w:p>
    <w:p w:rsidR="00981F5C" w:rsidRDefault="00981F5C" w:rsidP="00981F5C">
      <w:pPr>
        <w:spacing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</w:p>
    <w:p w:rsidR="00981F5C" w:rsidRDefault="00981F5C" w:rsidP="00981F5C">
      <w:pPr>
        <w:spacing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</w:p>
    <w:p w:rsidR="00981F5C" w:rsidRDefault="00981F5C" w:rsidP="00981F5C">
      <w:pPr>
        <w:spacing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</w:p>
    <w:p w:rsidR="00981F5C" w:rsidRDefault="00981F5C" w:rsidP="00981F5C">
      <w:pPr>
        <w:spacing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</w:p>
    <w:p w:rsidR="00981F5C" w:rsidRDefault="00981F5C" w:rsidP="00981F5C">
      <w:pPr>
        <w:spacing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</w:p>
    <w:p w:rsidR="00981F5C" w:rsidRDefault="00981F5C" w:rsidP="00981F5C">
      <w:pPr>
        <w:spacing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</w:p>
    <w:p w:rsidR="00981F5C" w:rsidRDefault="00981F5C" w:rsidP="00981F5C">
      <w:pPr>
        <w:spacing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</w:p>
    <w:p w:rsidR="00981F5C" w:rsidRDefault="00981F5C" w:rsidP="00981F5C">
      <w:pPr>
        <w:spacing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</w:p>
    <w:p w:rsidR="00B76451" w:rsidRDefault="00B76451" w:rsidP="00981F5C">
      <w:pPr>
        <w:spacing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</w:p>
    <w:p w:rsidR="00981F5C" w:rsidRDefault="00981F5C" w:rsidP="00981F5C">
      <w:pPr>
        <w:spacing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主板反面视图：</w:t>
      </w:r>
    </w:p>
    <w:p w:rsidR="00981F5C" w:rsidRDefault="00981F5C" w:rsidP="00981F5C">
      <w:pPr>
        <w:spacing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</w:p>
    <w:p w:rsidR="00981F5C" w:rsidRDefault="00981F5C" w:rsidP="00981F5C">
      <w:pPr>
        <w:spacing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 w:rsidRPr="00981F5C">
        <w:rPr>
          <w:rFonts w:ascii="宋体" w:hAnsi="宋体" w:cs="宋体"/>
          <w:b/>
          <w:noProof/>
          <w:kern w:val="0"/>
          <w:sz w:val="28"/>
          <w:szCs w:val="28"/>
        </w:rPr>
        <w:drawing>
          <wp:inline distT="0" distB="0" distL="0" distR="0">
            <wp:extent cx="5730875" cy="3328035"/>
            <wp:effectExtent l="19050" t="0" r="3175" b="0"/>
            <wp:docPr id="11" name="图片 3" descr="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0875" cy="3328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1F5C" w:rsidRDefault="00981F5C" w:rsidP="00981F5C">
      <w:pPr>
        <w:spacing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</w:p>
    <w:p w:rsidR="00981F5C" w:rsidRDefault="00981F5C" w:rsidP="00981F5C">
      <w:pPr>
        <w:spacing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</w:p>
    <w:p w:rsidR="00981F5C" w:rsidRDefault="00981F5C" w:rsidP="00981F5C">
      <w:pPr>
        <w:spacing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</w:p>
    <w:p w:rsidR="00981F5C" w:rsidRDefault="00981F5C" w:rsidP="00981F5C">
      <w:pPr>
        <w:spacing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</w:p>
    <w:p w:rsidR="00981F5C" w:rsidRDefault="00981F5C" w:rsidP="00981F5C">
      <w:pPr>
        <w:spacing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</w:p>
    <w:p w:rsidR="00981F5C" w:rsidRDefault="00981F5C" w:rsidP="00981F5C">
      <w:pPr>
        <w:spacing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</w:p>
    <w:p w:rsidR="00981F5C" w:rsidRDefault="00981F5C" w:rsidP="00981F5C">
      <w:pPr>
        <w:spacing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</w:p>
    <w:p w:rsidR="00981F5C" w:rsidRDefault="00981F5C" w:rsidP="00981F5C">
      <w:pPr>
        <w:spacing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</w:p>
    <w:p w:rsidR="00981F5C" w:rsidRDefault="00981F5C" w:rsidP="00981F5C">
      <w:pPr>
        <w:spacing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</w:p>
    <w:p w:rsidR="00981F5C" w:rsidRDefault="00981F5C" w:rsidP="00981F5C">
      <w:pPr>
        <w:spacing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</w:p>
    <w:p w:rsidR="00981F5C" w:rsidRDefault="00981F5C" w:rsidP="00981F5C">
      <w:pPr>
        <w:spacing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</w:p>
    <w:p w:rsidR="00981F5C" w:rsidRDefault="00981F5C" w:rsidP="00981F5C">
      <w:pPr>
        <w:spacing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</w:p>
    <w:p w:rsidR="00981F5C" w:rsidRDefault="00981F5C" w:rsidP="00981F5C">
      <w:pPr>
        <w:spacing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</w:p>
    <w:p w:rsidR="00981F5C" w:rsidRDefault="00981F5C" w:rsidP="00981F5C">
      <w:pPr>
        <w:spacing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</w:p>
    <w:p w:rsidR="00981F5C" w:rsidRDefault="00981F5C" w:rsidP="00981F5C">
      <w:pPr>
        <w:spacing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小板正面视图：</w:t>
      </w:r>
    </w:p>
    <w:p w:rsidR="00981F5C" w:rsidRDefault="00981F5C" w:rsidP="00981F5C">
      <w:pPr>
        <w:spacing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</w:p>
    <w:p w:rsidR="00981F5C" w:rsidRDefault="00981F5C" w:rsidP="00981F5C">
      <w:pPr>
        <w:spacing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/>
          <w:b/>
          <w:noProof/>
          <w:kern w:val="0"/>
          <w:sz w:val="28"/>
          <w:szCs w:val="28"/>
        </w:rPr>
        <w:drawing>
          <wp:inline distT="0" distB="0" distL="0" distR="0">
            <wp:extent cx="5730875" cy="3013075"/>
            <wp:effectExtent l="19050" t="0" r="3175" b="0"/>
            <wp:docPr id="13" name="图片 12" descr="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0875" cy="301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1F5C" w:rsidRDefault="00981F5C" w:rsidP="00981F5C">
      <w:pPr>
        <w:spacing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</w:p>
    <w:p w:rsidR="00981F5C" w:rsidRDefault="00981F5C" w:rsidP="00981F5C">
      <w:pPr>
        <w:spacing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小板反面视图：</w:t>
      </w:r>
    </w:p>
    <w:p w:rsidR="00981F5C" w:rsidRDefault="00981F5C" w:rsidP="00981F5C">
      <w:pPr>
        <w:spacing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</w:p>
    <w:p w:rsidR="00981F5C" w:rsidRDefault="00981F5C" w:rsidP="00981F5C">
      <w:pPr>
        <w:spacing w:line="360" w:lineRule="auto"/>
        <w:jc w:val="left"/>
        <w:rPr>
          <w:rFonts w:ascii="宋体" w:hAnsi="宋体" w:cs="宋体"/>
          <w:b/>
          <w:noProof/>
          <w:kern w:val="0"/>
          <w:sz w:val="28"/>
          <w:szCs w:val="28"/>
        </w:rPr>
      </w:pPr>
    </w:p>
    <w:p w:rsidR="00981F5C" w:rsidRDefault="00981F5C" w:rsidP="00981F5C">
      <w:pPr>
        <w:spacing w:line="360" w:lineRule="auto"/>
        <w:jc w:val="left"/>
        <w:rPr>
          <w:rFonts w:ascii="宋体" w:hAnsi="宋体" w:cs="宋体"/>
          <w:b/>
          <w:noProof/>
          <w:kern w:val="0"/>
          <w:sz w:val="28"/>
          <w:szCs w:val="28"/>
        </w:rPr>
      </w:pPr>
    </w:p>
    <w:p w:rsidR="00981F5C" w:rsidRPr="00981F5C" w:rsidRDefault="00981F5C" w:rsidP="00981F5C">
      <w:pPr>
        <w:spacing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/>
          <w:b/>
          <w:noProof/>
          <w:kern w:val="0"/>
          <w:sz w:val="28"/>
          <w:szCs w:val="28"/>
        </w:rPr>
        <w:drawing>
          <wp:inline distT="0" distB="0" distL="0" distR="0">
            <wp:extent cx="5730875" cy="2675890"/>
            <wp:effectExtent l="19050" t="0" r="3175" b="0"/>
            <wp:docPr id="14" name="图片 13" descr="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0875" cy="2675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0B1A" w:rsidRDefault="002A0B1A" w:rsidP="002A0B1A">
      <w:pPr>
        <w:pStyle w:val="2"/>
        <w:rPr>
          <w:lang w:eastAsia="zh-CN"/>
        </w:rPr>
      </w:pPr>
      <w:bookmarkStart w:id="11" w:name="_Toc349031180"/>
      <w:bookmarkStart w:id="12" w:name="_Toc350037809"/>
      <w:bookmarkStart w:id="13" w:name="_Toc351428479"/>
      <w:bookmarkStart w:id="14" w:name="_Toc477519799"/>
      <w:bookmarkStart w:id="15" w:name="_Toc10840"/>
      <w:bookmarkStart w:id="16" w:name="_Toc27501"/>
      <w:bookmarkStart w:id="17" w:name="_Toc32281"/>
      <w:bookmarkStart w:id="18" w:name="_Toc1163"/>
      <w:bookmarkStart w:id="19" w:name="_Toc512442083"/>
      <w:bookmarkStart w:id="20" w:name="_Toc514156464"/>
      <w:r>
        <w:rPr>
          <w:rFonts w:hint="eastAsia"/>
          <w:lang w:eastAsia="zh-CN"/>
        </w:rPr>
        <w:lastRenderedPageBreak/>
        <w:t>不开机故障维修</w:t>
      </w:r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</w:p>
    <w:p w:rsidR="002A0B1A" w:rsidRDefault="002A0B1A" w:rsidP="002A0B1A">
      <w:pPr>
        <w:spacing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故障现象：</w:t>
      </w:r>
    </w:p>
    <w:p w:rsidR="002A0B1A" w:rsidRDefault="002A0B1A" w:rsidP="002A0B1A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按开机键，手机不能正常启动，不能进入待机界面。</w:t>
      </w:r>
    </w:p>
    <w:p w:rsidR="002A0B1A" w:rsidRDefault="002A0B1A" w:rsidP="002A0B1A">
      <w:pPr>
        <w:rPr>
          <w:rFonts w:asciiTheme="minorEastAsia" w:hAnsiTheme="minorEastAsia" w:cstheme="minorEastAsia"/>
          <w:sz w:val="24"/>
        </w:rPr>
      </w:pPr>
    </w:p>
    <w:p w:rsidR="002A0B1A" w:rsidRDefault="002A0B1A" w:rsidP="002A0B1A">
      <w:pPr>
        <w:spacing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维修技巧：</w:t>
      </w:r>
    </w:p>
    <w:p w:rsidR="002A0B1A" w:rsidRDefault="002A0B1A" w:rsidP="002A0B1A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对于不开机的故障机，请先检测</w:t>
      </w:r>
      <w:r w:rsidR="00FD79EE">
        <w:rPr>
          <w:rFonts w:asciiTheme="minorEastAsia" w:hAnsiTheme="minorEastAsia" w:cstheme="minorEastAsia" w:hint="eastAsia"/>
          <w:sz w:val="24"/>
        </w:rPr>
        <w:t>电池接口</w:t>
      </w:r>
      <w:r>
        <w:rPr>
          <w:rFonts w:asciiTheme="minorEastAsia" w:hAnsiTheme="minorEastAsia" w:cstheme="minorEastAsia" w:hint="eastAsia"/>
          <w:sz w:val="24"/>
        </w:rPr>
        <w:t>是否有明显损坏。如果</w:t>
      </w:r>
      <w:r w:rsidR="00FD79EE">
        <w:rPr>
          <w:rFonts w:asciiTheme="minorEastAsia" w:hAnsiTheme="minorEastAsia" w:cstheme="minorEastAsia" w:hint="eastAsia"/>
          <w:sz w:val="24"/>
        </w:rPr>
        <w:t>电池接口</w:t>
      </w:r>
      <w:r>
        <w:rPr>
          <w:rFonts w:asciiTheme="minorEastAsia" w:hAnsiTheme="minorEastAsia" w:cstheme="minorEastAsia" w:hint="eastAsia"/>
          <w:sz w:val="24"/>
        </w:rPr>
        <w:t>OK，则用直流稳压电源给手机供电，检测不开机的故障机的电流。电流可分为三种：没有电流；有小电流；按开机键后出现大电流。</w:t>
      </w:r>
    </w:p>
    <w:p w:rsidR="002A0B1A" w:rsidRDefault="002A0B1A" w:rsidP="002A0B1A">
      <w:pPr>
        <w:rPr>
          <w:rFonts w:asciiTheme="minorEastAsia" w:hAnsiTheme="minorEastAsia" w:cstheme="minorEastAsia"/>
          <w:sz w:val="24"/>
        </w:rPr>
      </w:pPr>
    </w:p>
    <w:p w:rsidR="002A0B1A" w:rsidRDefault="002A0B1A" w:rsidP="002A0B1A">
      <w:pPr>
        <w:spacing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维修流程：</w:t>
      </w:r>
    </w:p>
    <w:p w:rsidR="002A0B1A" w:rsidRPr="00D8726C" w:rsidRDefault="002A0B1A" w:rsidP="002A0B1A">
      <w:pPr>
        <w:numPr>
          <w:ilvl w:val="0"/>
          <w:numId w:val="2"/>
        </w:numPr>
        <w:suppressAutoHyphens/>
        <w:spacing w:line="360" w:lineRule="auto"/>
        <w:jc w:val="left"/>
        <w:rPr>
          <w:rFonts w:ascii="宋体" w:hAnsi="宋体"/>
        </w:rPr>
      </w:pPr>
      <w:r>
        <w:rPr>
          <w:rFonts w:asciiTheme="minorEastAsia" w:hAnsiTheme="minorEastAsia" w:cstheme="minorEastAsia" w:hint="eastAsia"/>
          <w:sz w:val="24"/>
        </w:rPr>
        <w:t>没有电流</w:t>
      </w:r>
    </w:p>
    <w:p w:rsidR="00D8726C" w:rsidRDefault="00D8726C" w:rsidP="00D8726C">
      <w:pPr>
        <w:tabs>
          <w:tab w:val="left" w:pos="312"/>
        </w:tabs>
        <w:suppressAutoHyphens/>
        <w:spacing w:line="360" w:lineRule="auto"/>
        <w:jc w:val="left"/>
        <w:rPr>
          <w:rFonts w:ascii="宋体" w:hAnsi="宋体"/>
        </w:rPr>
      </w:pPr>
    </w:p>
    <w:p w:rsidR="00934B22" w:rsidRDefault="002A0B1A" w:rsidP="002A0B1A">
      <w:pPr>
        <w:rPr>
          <w:rFonts w:ascii="宋体" w:hAnsi="宋体"/>
        </w:rPr>
      </w:pPr>
      <w:r>
        <w:rPr>
          <w:rFonts w:ascii="宋体" w:hAnsi="宋体"/>
        </w:rPr>
        <w:tab/>
      </w:r>
      <w:r w:rsidR="006263EC">
        <w:rPr>
          <w:rFonts w:ascii="宋体" w:hAnsi="宋体" w:hint="eastAsia"/>
        </w:rPr>
        <w:t xml:space="preserve"> </w:t>
      </w:r>
      <w:r w:rsidR="0099749F">
        <w:rPr>
          <w:rFonts w:ascii="宋体" w:hAnsi="宋体" w:hint="eastAsia"/>
        </w:rPr>
        <w:t xml:space="preserve">                  </w:t>
      </w:r>
      <w:r w:rsidR="007F5241">
        <w:rPr>
          <w:rFonts w:ascii="宋体" w:hAnsi="宋体"/>
        </w:rPr>
      </w:r>
      <w:r w:rsidR="007F5241">
        <w:rPr>
          <w:rFonts w:ascii="宋体" w:hAnsi="宋体"/>
        </w:rPr>
        <w:pict>
          <v:group id="_x0000_s2086" editas="canvas" style="width:253.45pt;height:319.35pt;mso-position-horizontal-relative:char;mso-position-vertical-relative:line" coordsize="5069,6387">
            <o:lock v:ext="edit" aspectratio="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087" type="#_x0000_t75" style="position:absolute;width:5069;height:6387" o:preferrelative="f">
              <v:fill o:detectmouseclick="t"/>
              <v:path o:extrusionok="t" o:connecttype="none"/>
              <o:lock v:ext="edit" text="t"/>
            </v:shape>
            <v:rect id="_x0000_s2088" style="position:absolute;left:518;top:25;width:1977;height:395" stroked="f"/>
            <v:rect id="_x0000_s2089" style="position:absolute;left:518;top:25;width:1977;height:395" filled="f" strokeweight="1e-4mm">
              <v:stroke joinstyle="round" endcap="round"/>
            </v:rect>
            <v:rect id="_x0000_s2090" style="position:absolute;left:1268;top:144;width:481;height:208;mso-wrap-style:none" filled="f" stroked="f">
              <v:textbox style="mso-next-textbox:#_x0000_s2090;mso-fit-shape-to-text:t" inset="0,0,0,0">
                <w:txbxContent>
                  <w:p w:rsidR="00937578" w:rsidRDefault="00937578" w:rsidP="002A0B1A">
                    <w:r>
                      <w:rPr>
                        <w:rFonts w:ascii="宋体" w:cs="宋体" w:hint="eastAsia"/>
                        <w:color w:val="000000"/>
                        <w:kern w:val="0"/>
                        <w:sz w:val="16"/>
                        <w:szCs w:val="16"/>
                      </w:rPr>
                      <w:t>不开机</w:t>
                    </w:r>
                  </w:p>
                </w:txbxContent>
              </v:textbox>
            </v:rect>
            <v:line id="_x0000_s2091" style="position:absolute" from="1507,420" to="1508,732" strokeweight="1e-4mm">
              <v:stroke endcap="round"/>
            </v:line>
            <v:shape id="_x0000_s2092" style="position:absolute;left:1459;top:719;width:96;height:97" coordsize="96,97" path="m96,l48,97,,,96,xe" fillcolor="black" stroked="f">
              <v:path arrowok="t"/>
            </v:shape>
            <v:rect id="_x0000_s2093" style="position:absolute;left:518;top:816;width:1977;height:396" stroked="f"/>
            <v:rect id="_x0000_s2094" style="position:absolute;left:518;top:816;width:1977;height:396" filled="f" strokeweight="1e-4mm">
              <v:stroke joinstyle="round" endcap="round"/>
            </v:rect>
            <v:rect id="_x0000_s2095" style="position:absolute;left:562;top:825;width:1601;height:208;mso-wrap-style:none" filled="f" stroked="f">
              <v:textbox style="mso-next-textbox:#_x0000_s2095;mso-fit-shape-to-text:t" inset="0,0,0,0">
                <w:txbxContent>
                  <w:p w:rsidR="00937578" w:rsidRDefault="00937578" w:rsidP="002A0B1A">
                    <w:r>
                      <w:rPr>
                        <w:rFonts w:ascii="宋体" w:cs="宋体" w:hint="eastAsia"/>
                        <w:color w:val="000000"/>
                        <w:kern w:val="0"/>
                        <w:sz w:val="16"/>
                        <w:szCs w:val="16"/>
                      </w:rPr>
                      <w:t>外接假电池和维修电源</w:t>
                    </w:r>
                  </w:p>
                </w:txbxContent>
              </v:textbox>
            </v:rect>
            <v:rect id="_x0000_s2096" style="position:absolute;left:2132;top:825;width:161;height:208;mso-wrap-style:none" filled="f" stroked="f">
              <v:textbox style="mso-next-textbox:#_x0000_s2096;mso-fit-shape-to-text:t" inset="0,0,0,0">
                <w:txbxContent>
                  <w:p w:rsidR="00937578" w:rsidRDefault="00937578" w:rsidP="002A0B1A">
                    <w:r>
                      <w:rPr>
                        <w:rFonts w:ascii="宋体" w:cs="宋体" w:hint="eastAsia"/>
                        <w:color w:val="000000"/>
                        <w:kern w:val="0"/>
                        <w:sz w:val="16"/>
                        <w:szCs w:val="16"/>
                      </w:rPr>
                      <w:t>，</w:t>
                    </w:r>
                  </w:p>
                </w:txbxContent>
              </v:textbox>
            </v:rect>
            <v:rect id="_x0000_s2097" style="position:absolute;left:2288;top:825;width:161;height:208;mso-wrap-style:none" filled="f" stroked="f">
              <v:textbox style="mso-next-textbox:#_x0000_s2097;mso-fit-shape-to-text:t" inset="0,0,0,0">
                <w:txbxContent>
                  <w:p w:rsidR="00937578" w:rsidRDefault="00937578" w:rsidP="002A0B1A">
                    <w:r>
                      <w:rPr>
                        <w:rFonts w:ascii="宋体" w:cs="宋体" w:hint="eastAsia"/>
                        <w:color w:val="000000"/>
                        <w:kern w:val="0"/>
                        <w:sz w:val="16"/>
                        <w:szCs w:val="16"/>
                      </w:rPr>
                      <w:t>按</w:t>
                    </w:r>
                  </w:p>
                </w:txbxContent>
              </v:textbox>
            </v:rect>
            <v:rect id="_x0000_s2098" style="position:absolute;left:876;top:1021;width:481;height:208;mso-wrap-style:none" filled="f" stroked="f">
              <v:textbox style="mso-next-textbox:#_x0000_s2098;mso-fit-shape-to-text:t" inset="0,0,0,0">
                <w:txbxContent>
                  <w:p w:rsidR="00937578" w:rsidRDefault="00937578" w:rsidP="002A0B1A">
                    <w:r>
                      <w:rPr>
                        <w:rFonts w:ascii="宋体" w:cs="宋体" w:hint="eastAsia"/>
                        <w:color w:val="000000"/>
                        <w:kern w:val="0"/>
                        <w:sz w:val="16"/>
                        <w:szCs w:val="16"/>
                      </w:rPr>
                      <w:t>开机键</w:t>
                    </w:r>
                  </w:p>
                </w:txbxContent>
              </v:textbox>
            </v:rect>
            <v:rect id="_x0000_s2099" style="position:absolute;left:1347;top:1021;width:161;height:208;mso-wrap-style:none" filled="f" stroked="f">
              <v:textbox style="mso-next-textbox:#_x0000_s2099;mso-fit-shape-to-text:t" inset="0,0,0,0">
                <w:txbxContent>
                  <w:p w:rsidR="00937578" w:rsidRDefault="00937578" w:rsidP="002A0B1A">
                    <w:r>
                      <w:rPr>
                        <w:rFonts w:ascii="宋体" w:cs="宋体" w:hint="eastAsia"/>
                        <w:color w:val="000000"/>
                        <w:kern w:val="0"/>
                        <w:sz w:val="16"/>
                        <w:szCs w:val="16"/>
                      </w:rPr>
                      <w:t>，</w:t>
                    </w:r>
                  </w:p>
                </w:txbxContent>
              </v:textbox>
            </v:rect>
            <v:rect id="_x0000_s2100" style="position:absolute;left:1504;top:1021;width:641;height:208;mso-wrap-style:none" filled="f" stroked="f">
              <v:textbox style="mso-next-textbox:#_x0000_s2100;mso-fit-shape-to-text:t" inset="0,0,0,0">
                <w:txbxContent>
                  <w:p w:rsidR="00937578" w:rsidRDefault="00937578" w:rsidP="002A0B1A">
                    <w:r>
                      <w:rPr>
                        <w:rFonts w:ascii="宋体" w:cs="宋体" w:hint="eastAsia"/>
                        <w:color w:val="000000"/>
                        <w:kern w:val="0"/>
                        <w:sz w:val="16"/>
                        <w:szCs w:val="16"/>
                      </w:rPr>
                      <w:t>观察电流</w:t>
                    </w:r>
                  </w:p>
                </w:txbxContent>
              </v:textbox>
            </v:rect>
            <v:line id="_x0000_s2101" style="position:absolute" from="1507,1212" to="1508,1524" strokeweight="1e-4mm">
              <v:stroke endcap="round"/>
            </v:line>
            <v:shape id="_x0000_s2102" style="position:absolute;left:1459;top:1512;width:96;height:96" coordsize="96,96" path="m96,l48,96,,,96,xe" fillcolor="black" stroked="f">
              <v:path arrowok="t"/>
            </v:shape>
            <v:rect id="_x0000_s2103" style="position:absolute;left:518;top:1608;width:1977;height:395" stroked="f"/>
            <v:rect id="_x0000_s2104" style="position:absolute;left:518;top:1608;width:1977;height:395" filled="f" strokeweight="1e-4mm">
              <v:stroke joinstyle="round" endcap="round"/>
            </v:rect>
            <v:rect id="_x0000_s2105" style="position:absolute;left:1268;top:1728;width:481;height:208;mso-wrap-style:none" filled="f" stroked="f">
              <v:textbox style="mso-next-textbox:#_x0000_s2105;mso-fit-shape-to-text:t" inset="0,0,0,0">
                <w:txbxContent>
                  <w:p w:rsidR="00937578" w:rsidRDefault="00937578" w:rsidP="002A0B1A">
                    <w:r>
                      <w:rPr>
                        <w:rFonts w:ascii="宋体" w:cs="宋体" w:hint="eastAsia"/>
                        <w:color w:val="000000"/>
                        <w:kern w:val="0"/>
                        <w:sz w:val="16"/>
                        <w:szCs w:val="16"/>
                      </w:rPr>
                      <w:t>无电流</w:t>
                    </w:r>
                  </w:p>
                </w:txbxContent>
              </v:textbox>
            </v:rect>
            <v:line id="_x0000_s2106" style="position:absolute" from="1507,2003" to="1508,2315" strokeweight="1e-4mm">
              <v:stroke endcap="round"/>
            </v:line>
            <v:shape id="_x0000_s2107" style="position:absolute;left:1459;top:2304;width:96;height:95" coordsize="96,95" path="m96,l48,95,,,96,xe" fillcolor="black" stroked="f">
              <v:path arrowok="t"/>
            </v:shape>
            <v:shape id="_x0000_s2108" style="position:absolute;left:25;top:2399;width:2965;height:793" coordsize="2965,793" path="m,397l1482,,2965,397,1482,793,,397xe" stroked="f">
              <v:path arrowok="t"/>
            </v:shape>
            <v:shape id="_x0000_s2109" style="position:absolute;left:25;top:2399;width:2965;height:793" coordsize="2965,793" path="m,397l1482,,2965,397,1482,793,,397xe" filled="f" strokeweight="1e-4mm">
              <v:stroke endcap="round"/>
              <v:path arrowok="t"/>
            </v:shape>
            <v:rect id="_x0000_s2110" style="position:absolute;left:837;top:2710;width:321;height:208;mso-wrap-style:none" filled="f" stroked="f">
              <v:textbox style="mso-next-textbox:#_x0000_s2110;mso-fit-shape-to-text:t" inset="0,0,0,0">
                <w:txbxContent>
                  <w:p w:rsidR="00937578" w:rsidRDefault="00937578" w:rsidP="002A0B1A">
                    <w:r>
                      <w:rPr>
                        <w:rFonts w:ascii="宋体" w:cs="宋体" w:hint="eastAsia"/>
                        <w:color w:val="000000"/>
                        <w:kern w:val="0"/>
                        <w:sz w:val="16"/>
                        <w:szCs w:val="16"/>
                      </w:rPr>
                      <w:t>按键</w:t>
                    </w:r>
                  </w:p>
                </w:txbxContent>
              </v:textbox>
            </v:rect>
            <v:rect id="_x0000_s2111" style="position:absolute;left:1151;top:2710;width:241;height:208;mso-wrap-style:none" filled="f" stroked="f">
              <v:textbox style="mso-next-textbox:#_x0000_s2111;mso-fit-shape-to-text:t" inset="0,0,0,0">
                <w:txbxContent>
                  <w:p w:rsidR="00937578" w:rsidRDefault="00937578" w:rsidP="002A0B1A">
                    <w:r>
                      <w:rPr>
                        <w:rFonts w:ascii="宋体" w:cs="宋体"/>
                        <w:color w:val="000000"/>
                        <w:kern w:val="0"/>
                        <w:sz w:val="16"/>
                        <w:szCs w:val="16"/>
                      </w:rPr>
                      <w:t>FPC</w:t>
                    </w:r>
                  </w:p>
                </w:txbxContent>
              </v:textbox>
            </v:rect>
            <v:rect id="_x0000_s2112" style="position:absolute;left:1386;top:2710;width:321;height:208;mso-wrap-style:none" filled="f" stroked="f">
              <v:textbox style="mso-next-textbox:#_x0000_s2112;mso-fit-shape-to-text:t" inset="0,0,0,0">
                <w:txbxContent>
                  <w:p w:rsidR="00937578" w:rsidRDefault="00937578" w:rsidP="002A0B1A">
                    <w:r>
                      <w:rPr>
                        <w:rFonts w:ascii="宋体" w:cs="宋体" w:hint="eastAsia"/>
                        <w:color w:val="000000"/>
                        <w:kern w:val="0"/>
                        <w:sz w:val="16"/>
                        <w:szCs w:val="16"/>
                      </w:rPr>
                      <w:t>是否</w:t>
                    </w:r>
                  </w:p>
                </w:txbxContent>
              </v:textbox>
            </v:rect>
            <v:rect id="_x0000_s2113" style="position:absolute;left:1700;top:2710;width:321;height:208;mso-wrap-style:none" filled="f" stroked="f">
              <v:textbox style="mso-next-textbox:#_x0000_s2113;mso-fit-shape-to-text:t" inset="0,0,0,0">
                <w:txbxContent>
                  <w:p w:rsidR="00937578" w:rsidRDefault="00937578" w:rsidP="002A0B1A">
                    <w:r>
                      <w:rPr>
                        <w:rFonts w:ascii="宋体" w:cs="宋体" w:hint="eastAsia"/>
                        <w:color w:val="000000"/>
                        <w:kern w:val="0"/>
                        <w:sz w:val="16"/>
                        <w:szCs w:val="16"/>
                      </w:rPr>
                      <w:t>损坏</w:t>
                    </w:r>
                  </w:p>
                </w:txbxContent>
              </v:textbox>
            </v:rect>
            <v:rect id="_x0000_s2114" style="position:absolute;left:2014;top:2710;width:161;height:208;mso-wrap-style:none" filled="f" stroked="f">
              <v:textbox style="mso-next-textbox:#_x0000_s2114;mso-fit-shape-to-text:t" inset="0,0,0,0">
                <w:txbxContent>
                  <w:p w:rsidR="00937578" w:rsidRDefault="00937578" w:rsidP="002A0B1A">
                    <w:r>
                      <w:rPr>
                        <w:rFonts w:ascii="宋体" w:cs="宋体" w:hint="eastAsia"/>
                        <w:color w:val="000000"/>
                        <w:kern w:val="0"/>
                        <w:sz w:val="16"/>
                        <w:szCs w:val="16"/>
                      </w:rPr>
                      <w:t>？</w:t>
                    </w:r>
                  </w:p>
                </w:txbxContent>
              </v:textbox>
            </v:rect>
            <v:shape id="_x0000_s2115" style="position:absolute;left:3484;top:2597;width:1562;height:397" coordsize="1911,484" path="m242,484r1427,hdc1803,484,1911,376,1911,242,1911,108,1803,,1669,v,,,,,hal1669,,242,hdc108,,,108,,242,,376,108,484,242,484haxe" strokeweight="0">
              <v:path arrowok="t"/>
            </v:shape>
            <v:shape id="_x0000_s2116" style="position:absolute;left:3484;top:2597;width:1562;height:397" coordsize="1911,484" path="m242,484r1427,hdc1803,484,1911,376,1911,242,1911,108,1803,,1669,v,,,,,hal1669,,242,hdc108,,,108,,242,,376,108,484,242,484haxe" filled="f" strokeweight="1e-4mm">
              <v:stroke endcap="round"/>
              <v:path arrowok="t"/>
            </v:shape>
            <v:rect id="_x0000_s2117" style="position:absolute;left:3988;top:2723;width:281;height:182;mso-wrap-style:none" filled="f" stroked="f">
              <v:textbox style="mso-next-textbox:#_x0000_s2117;mso-fit-shape-to-text:t" inset="0,0,0,0">
                <w:txbxContent>
                  <w:p w:rsidR="00937578" w:rsidRDefault="00937578" w:rsidP="002A0B1A">
                    <w:r>
                      <w:rPr>
                        <w:rFonts w:ascii="宋体" w:cs="宋体" w:hint="eastAsia"/>
                        <w:color w:val="000000"/>
                        <w:kern w:val="0"/>
                        <w:sz w:val="14"/>
                        <w:szCs w:val="14"/>
                      </w:rPr>
                      <w:t>更换</w:t>
                    </w:r>
                  </w:p>
                </w:txbxContent>
              </v:textbox>
            </v:rect>
            <v:rect id="_x0000_s2118" style="position:absolute;left:4263;top:2710;width:281;height:161;mso-wrap-style:none" filled="f" stroked="f">
              <v:textbox style="mso-next-textbox:#_x0000_s2118;mso-fit-shape-to-text:t" inset="0,0,0,0">
                <w:txbxContent>
                  <w:p w:rsidR="00937578" w:rsidRDefault="00937578" w:rsidP="002A0B1A">
                    <w:r>
                      <w:rPr>
                        <w:rFonts w:ascii="Arial" w:hAnsi="Arial" w:cs="Arial"/>
                        <w:color w:val="000000"/>
                        <w:kern w:val="0"/>
                        <w:sz w:val="14"/>
                        <w:szCs w:val="14"/>
                      </w:rPr>
                      <w:t>FPC</w:t>
                    </w:r>
                  </w:p>
                </w:txbxContent>
              </v:textbox>
            </v:rect>
            <v:line id="_x0000_s2119" style="position:absolute" from="2990,2796" to="3400,2797" strokeweight="1e-4mm">
              <v:stroke endcap="round"/>
            </v:line>
            <v:shape id="_x0000_s2120" style="position:absolute;left:3388;top:2747;width:96;height:97" coordsize="96,97" path="m,l96,49,,97,,xe" fillcolor="black" stroked="f">
              <v:path arrowok="t"/>
            </v:shape>
            <v:rect id="_x0000_s2121" style="position:absolute;left:3183;top:2712;width:94;height:167" stroked="f"/>
            <v:rect id="_x0000_s2122" style="position:absolute;left:3191;top:2710;width:94;height:161;mso-wrap-style:none" filled="f" stroked="f">
              <v:textbox style="mso-next-textbox:#_x0000_s2122;mso-fit-shape-to-text:t" inset="0,0,0,0">
                <w:txbxContent>
                  <w:p w:rsidR="00937578" w:rsidRDefault="00937578" w:rsidP="002A0B1A">
                    <w:r>
                      <w:rPr>
                        <w:rFonts w:ascii="Arial" w:hAnsi="Arial" w:cs="Arial"/>
                        <w:color w:val="000000"/>
                        <w:kern w:val="0"/>
                        <w:sz w:val="14"/>
                        <w:szCs w:val="14"/>
                      </w:rPr>
                      <w:t>Y</w:t>
                    </w:r>
                  </w:p>
                </w:txbxContent>
              </v:textbox>
            </v:rect>
            <v:line id="_x0000_s2123" style="position:absolute" from="1507,3192" to="1508,3503" strokeweight="1e-4mm">
              <v:stroke endcap="round"/>
            </v:line>
            <v:shape id="_x0000_s2124" style="position:absolute;left:1459;top:3491;width:96;height:97" coordsize="96,97" path="m96,l48,97,,,96,xe" fillcolor="black" stroked="f">
              <v:path arrowok="t"/>
            </v:shape>
            <v:rect id="_x0000_s2125" style="position:absolute;left:1450;top:3305;width:100;height:168" stroked="f"/>
            <v:rect id="_x0000_s2126" style="position:absolute;left:1452;top:3300;width:102;height:161;mso-wrap-style:none" filled="f" stroked="f">
              <v:textbox style="mso-next-textbox:#_x0000_s2126;mso-fit-shape-to-text:t" inset="0,0,0,0">
                <w:txbxContent>
                  <w:p w:rsidR="00937578" w:rsidRDefault="00937578" w:rsidP="002A0B1A">
                    <w:r>
                      <w:rPr>
                        <w:rFonts w:ascii="Arial" w:hAnsi="Arial" w:cs="Arial"/>
                        <w:color w:val="000000"/>
                        <w:kern w:val="0"/>
                        <w:sz w:val="14"/>
                        <w:szCs w:val="14"/>
                      </w:rPr>
                      <w:t>N</w:t>
                    </w:r>
                  </w:p>
                </w:txbxContent>
              </v:textbox>
            </v:rect>
            <v:shape id="_x0000_s2127" style="position:absolute;left:25;top:3588;width:2965;height:791" coordsize="2965,791" path="m,395l1482,,2965,395,1482,791,,395xe" stroked="f">
              <v:path arrowok="t"/>
            </v:shape>
            <v:shape id="_x0000_s2128" style="position:absolute;left:25;top:3588;width:2965;height:791" coordsize="2965,791" path="m,395l1482,,2965,395,1482,791,,395xe" filled="f" strokeweight="1e-4mm">
              <v:stroke endcap="round"/>
              <v:path arrowok="t"/>
            </v:shape>
            <v:rect id="_x0000_s2129" style="position:absolute;left:327;top:3797;width:2241;height:208;mso-wrap-style:none" filled="f" stroked="f">
              <v:textbox style="mso-next-textbox:#_x0000_s2129;mso-fit-shape-to-text:t" inset="0,0,0,0">
                <w:txbxContent>
                  <w:p w:rsidR="00937578" w:rsidRDefault="00937578" w:rsidP="002A0B1A">
                    <w:r>
                      <w:rPr>
                        <w:rFonts w:ascii="宋体" w:cs="宋体" w:hint="eastAsia"/>
                        <w:color w:val="000000"/>
                        <w:kern w:val="0"/>
                        <w:sz w:val="16"/>
                        <w:szCs w:val="16"/>
                      </w:rPr>
                      <w:t>电池连接器是否变形或者有氧化</w:t>
                    </w:r>
                  </w:p>
                </w:txbxContent>
              </v:textbox>
            </v:rect>
            <v:rect id="_x0000_s2130" style="position:absolute;left:2524;top:3797;width:161;height:208;mso-wrap-style:none" filled="f" stroked="f">
              <v:textbox style="mso-next-textbox:#_x0000_s2130;mso-fit-shape-to-text:t" inset="0,0,0,0">
                <w:txbxContent>
                  <w:p w:rsidR="00937578" w:rsidRDefault="00937578" w:rsidP="002A0B1A">
                    <w:r>
                      <w:rPr>
                        <w:rFonts w:ascii="宋体" w:cs="宋体" w:hint="eastAsia"/>
                        <w:color w:val="000000"/>
                        <w:kern w:val="0"/>
                        <w:sz w:val="16"/>
                        <w:szCs w:val="16"/>
                      </w:rPr>
                      <w:t>？</w:t>
                    </w:r>
                  </w:p>
                </w:txbxContent>
              </v:textbox>
            </v:rect>
            <v:rect id="_x0000_s2131" style="position:absolute;left:693;top:3994;width:82;height:195;mso-wrap-style:none" filled="f" stroked="f">
              <v:textbox style="mso-next-textbox:#_x0000_s2131;mso-fit-shape-to-text:t" inset="0,0,0,0">
                <w:txbxContent>
                  <w:p w:rsidR="00937578" w:rsidRDefault="00937578" w:rsidP="002A0B1A">
                    <w:r>
                      <w:rPr>
                        <w:color w:val="000000"/>
                        <w:kern w:val="0"/>
                        <w:sz w:val="16"/>
                        <w:szCs w:val="16"/>
                      </w:rPr>
                      <w:t>3</w:t>
                    </w:r>
                  </w:p>
                </w:txbxContent>
              </v:textbox>
            </v:rect>
            <v:rect id="_x0000_s2132" style="position:absolute;left:772;top:3994;width:41;height:195;mso-wrap-style:none" filled="f" stroked="f">
              <v:textbox style="mso-next-textbox:#_x0000_s2132;mso-fit-shape-to-text:t" inset="0,0,0,0">
                <w:txbxContent>
                  <w:p w:rsidR="00937578" w:rsidRDefault="00937578" w:rsidP="002A0B1A">
                    <w:r>
                      <w:rPr>
                        <w:color w:val="000000"/>
                        <w:kern w:val="0"/>
                        <w:sz w:val="16"/>
                        <w:szCs w:val="16"/>
                      </w:rPr>
                      <w:t>.</w:t>
                    </w:r>
                  </w:p>
                </w:txbxContent>
              </v:textbox>
            </v:rect>
            <v:rect id="_x0000_s2133" style="position:absolute;left:811;top:3994;width:82;height:195;mso-wrap-style:none" filled="f" stroked="f">
              <v:textbox style="mso-next-textbox:#_x0000_s2133;mso-fit-shape-to-text:t" inset="0,0,0,0">
                <w:txbxContent>
                  <w:p w:rsidR="00937578" w:rsidRDefault="00937578" w:rsidP="002A0B1A">
                    <w:r>
                      <w:rPr>
                        <w:color w:val="000000"/>
                        <w:kern w:val="0"/>
                        <w:sz w:val="16"/>
                        <w:szCs w:val="16"/>
                      </w:rPr>
                      <w:t>4</w:t>
                    </w:r>
                  </w:p>
                </w:txbxContent>
              </v:textbox>
            </v:rect>
            <v:rect id="_x0000_s2134" style="position:absolute;left:889;top:3994;width:80;height:195;mso-wrap-style:none" filled="f" stroked="f">
              <v:textbox style="mso-next-textbox:#_x0000_s2134;mso-fit-shape-to-text:t" inset="0,0,0,0">
                <w:txbxContent>
                  <w:p w:rsidR="00937578" w:rsidRDefault="00937578" w:rsidP="002A0B1A">
                    <w:r>
                      <w:rPr>
                        <w:color w:val="000000"/>
                        <w:kern w:val="0"/>
                        <w:sz w:val="16"/>
                        <w:szCs w:val="16"/>
                      </w:rPr>
                      <w:t>~</w:t>
                    </w:r>
                  </w:p>
                </w:txbxContent>
              </v:textbox>
            </v:rect>
            <v:rect id="_x0000_s2135" style="position:absolute;left:981;top:3994;width:82;height:195;mso-wrap-style:none" filled="f" stroked="f">
              <v:textbox style="mso-next-textbox:#_x0000_s2135;mso-fit-shape-to-text:t" inset="0,0,0,0">
                <w:txbxContent>
                  <w:p w:rsidR="00937578" w:rsidRDefault="00937578" w:rsidP="002A0B1A">
                    <w:r>
                      <w:rPr>
                        <w:color w:val="000000"/>
                        <w:kern w:val="0"/>
                        <w:sz w:val="16"/>
                        <w:szCs w:val="16"/>
                      </w:rPr>
                      <w:t>4</w:t>
                    </w:r>
                  </w:p>
                </w:txbxContent>
              </v:textbox>
            </v:rect>
            <v:rect id="_x0000_s2136" style="position:absolute;left:1059;top:3994;width:41;height:195;mso-wrap-style:none" filled="f" stroked="f">
              <v:textbox style="mso-next-textbox:#_x0000_s2136;mso-fit-shape-to-text:t" inset="0,0,0,0">
                <w:txbxContent>
                  <w:p w:rsidR="00937578" w:rsidRDefault="00937578" w:rsidP="002A0B1A">
                    <w:r>
                      <w:rPr>
                        <w:color w:val="000000"/>
                        <w:kern w:val="0"/>
                        <w:sz w:val="16"/>
                        <w:szCs w:val="16"/>
                      </w:rPr>
                      <w:t>.</w:t>
                    </w:r>
                  </w:p>
                </w:txbxContent>
              </v:textbox>
            </v:rect>
            <v:rect id="_x0000_s2137" style="position:absolute;left:1098;top:3994;width:82;height:195;mso-wrap-style:none" filled="f" stroked="f">
              <v:textbox style="mso-next-textbox:#_x0000_s2137;mso-fit-shape-to-text:t" inset="0,0,0,0">
                <w:txbxContent>
                  <w:p w:rsidR="00937578" w:rsidRDefault="00937578" w:rsidP="002A0B1A">
                    <w:r>
                      <w:rPr>
                        <w:color w:val="000000"/>
                        <w:kern w:val="0"/>
                        <w:sz w:val="16"/>
                        <w:szCs w:val="16"/>
                      </w:rPr>
                      <w:t>3</w:t>
                    </w:r>
                  </w:p>
                </w:txbxContent>
              </v:textbox>
            </v:rect>
            <v:rect id="_x0000_s2138" style="position:absolute;left:1177;top:3994;width:91;height:195;mso-wrap-style:none" filled="f" stroked="f">
              <v:textbox style="mso-next-textbox:#_x0000_s2138;mso-fit-shape-to-text:t" inset="0,0,0,0">
                <w:txbxContent>
                  <w:p w:rsidR="00937578" w:rsidRDefault="00937578" w:rsidP="002A0B1A">
                    <w:r>
                      <w:rPr>
                        <w:color w:val="000000"/>
                        <w:kern w:val="0"/>
                        <w:sz w:val="16"/>
                        <w:szCs w:val="16"/>
                      </w:rPr>
                      <w:t>V</w:t>
                    </w:r>
                  </w:p>
                </w:txbxContent>
              </v:textbox>
            </v:rect>
            <v:rect id="_x0000_s2139" style="position:absolute;left:1282;top:3994;width:80;height:195;mso-wrap-style:none" filled="f" stroked="f">
              <v:textbox style="mso-next-textbox:#_x0000_s2139;mso-fit-shape-to-text:t" inset="0,0,0,0">
                <w:txbxContent>
                  <w:p w:rsidR="00937578" w:rsidRDefault="00937578" w:rsidP="002A0B1A">
                    <w:r>
                      <w:rPr>
                        <w:color w:val="000000"/>
                        <w:kern w:val="0"/>
                        <w:sz w:val="16"/>
                        <w:szCs w:val="16"/>
                      </w:rPr>
                      <w:t>=</w:t>
                    </w:r>
                  </w:p>
                </w:txbxContent>
              </v:textbox>
            </v:rect>
            <v:rect id="_x0000_s2140" style="position:absolute;left:1373;top:4007;width:961;height:208;mso-wrap-style:none" filled="f" stroked="f">
              <v:textbox style="mso-next-textbox:#_x0000_s2140;mso-fit-shape-to-text:t" inset="0,0,0,0">
                <w:txbxContent>
                  <w:p w:rsidR="00937578" w:rsidRDefault="00937578" w:rsidP="002A0B1A">
                    <w:r>
                      <w:rPr>
                        <w:rFonts w:ascii="宋体" w:cs="宋体" w:hint="eastAsia"/>
                        <w:color w:val="000000"/>
                        <w:kern w:val="0"/>
                        <w:sz w:val="16"/>
                        <w:szCs w:val="16"/>
                      </w:rPr>
                      <w:t>维修电源电压</w:t>
                    </w:r>
                  </w:p>
                </w:txbxContent>
              </v:textbox>
            </v:rect>
            <v:shape id="_x0000_s2141" style="position:absolute;left:3484;top:3785;width:1562;height:396" coordsize="1911,484" path="m242,484r1427,hdc1803,484,1911,376,1911,242,1911,109,1803,,1669,v,,,,,hal1669,,242,hdc108,,,109,,242,,376,108,484,242,484haxe" strokeweight="0">
              <v:path arrowok="t"/>
            </v:shape>
            <v:shape id="_x0000_s2142" style="position:absolute;left:3484;top:3785;width:1562;height:396" coordsize="1911,484" path="m242,484r1427,hdc1803,484,1911,376,1911,242,1911,109,1803,,1669,v,,,,,hal1669,,242,hdc108,,,109,,242,,376,108,484,242,484haxe" filled="f" strokeweight="1e-4mm">
              <v:stroke endcap="round"/>
              <v:path arrowok="t"/>
            </v:shape>
            <v:rect id="_x0000_s2143" style="position:absolute;left:3635;top:3902;width:961;height:208;mso-wrap-style:none" filled="f" stroked="f">
              <v:textbox style="mso-next-textbox:#_x0000_s2143;mso-fit-shape-to-text:t" inset="0,0,0,0">
                <w:txbxContent>
                  <w:p w:rsidR="00937578" w:rsidRDefault="00937578" w:rsidP="002A0B1A">
                    <w:r>
                      <w:rPr>
                        <w:rFonts w:ascii="宋体" w:cs="宋体" w:hint="eastAsia"/>
                        <w:color w:val="000000"/>
                        <w:kern w:val="0"/>
                        <w:sz w:val="16"/>
                        <w:szCs w:val="16"/>
                      </w:rPr>
                      <w:t>更换连接器或</w:t>
                    </w:r>
                  </w:p>
                </w:txbxContent>
              </v:textbox>
            </v:rect>
            <v:rect id="_x0000_s2144" style="position:absolute;left:4577;top:3902;width:161;height:208;mso-wrap-style:none" filled="f" stroked="f">
              <v:textbox style="mso-next-textbox:#_x0000_s2144;mso-fit-shape-to-text:t" inset="0,0,0,0">
                <w:txbxContent>
                  <w:p w:rsidR="00937578" w:rsidRDefault="00937578" w:rsidP="002A0B1A">
                    <w:r>
                      <w:rPr>
                        <w:rFonts w:ascii="宋体" w:cs="宋体" w:hint="eastAsia"/>
                        <w:color w:val="000000"/>
                        <w:kern w:val="0"/>
                        <w:sz w:val="16"/>
                        <w:szCs w:val="16"/>
                      </w:rPr>
                      <w:t>除</w:t>
                    </w:r>
                  </w:p>
                </w:txbxContent>
              </v:textbox>
            </v:rect>
            <v:rect id="_x0000_s2145" style="position:absolute;left:4734;top:3902;width:161;height:208;mso-wrap-style:none" filled="f" stroked="f">
              <v:textbox style="mso-next-textbox:#_x0000_s2145;mso-fit-shape-to-text:t" inset="0,0,0,0">
                <w:txbxContent>
                  <w:p w:rsidR="00937578" w:rsidRDefault="00937578" w:rsidP="002A0B1A">
                    <w:proofErr w:type="gramStart"/>
                    <w:r>
                      <w:rPr>
                        <w:rFonts w:ascii="宋体" w:cs="宋体" w:hint="eastAsia"/>
                        <w:color w:val="000000"/>
                        <w:kern w:val="0"/>
                        <w:sz w:val="16"/>
                        <w:szCs w:val="16"/>
                      </w:rPr>
                      <w:t>锈</w:t>
                    </w:r>
                    <w:proofErr w:type="gramEnd"/>
                  </w:p>
                </w:txbxContent>
              </v:textbox>
            </v:rect>
            <v:line id="_x0000_s2146" style="position:absolute" from="2990,3983" to="3400,3984" strokeweight="1e-4mm">
              <v:stroke endcap="round"/>
            </v:line>
            <v:shape id="_x0000_s2147" style="position:absolute;left:3388;top:3935;width:96;height:96" coordsize="96,96" path="m,l96,48,,96,,xe" fillcolor="black" stroked="f">
              <v:path arrowok="t"/>
            </v:shape>
            <v:rect id="_x0000_s2148" style="position:absolute;left:3183;top:3899;width:94;height:168" stroked="f"/>
            <v:rect id="_x0000_s2149" style="position:absolute;left:3191;top:3889;width:94;height:161;mso-wrap-style:none" filled="f" stroked="f">
              <v:textbox style="mso-next-textbox:#_x0000_s2149;mso-fit-shape-to-text:t" inset="0,0,0,0">
                <w:txbxContent>
                  <w:p w:rsidR="00937578" w:rsidRDefault="00937578" w:rsidP="002A0B1A">
                    <w:r>
                      <w:rPr>
                        <w:rFonts w:ascii="Arial" w:hAnsi="Arial" w:cs="Arial"/>
                        <w:color w:val="000000"/>
                        <w:kern w:val="0"/>
                        <w:sz w:val="14"/>
                        <w:szCs w:val="14"/>
                      </w:rPr>
                      <w:t>Y</w:t>
                    </w:r>
                  </w:p>
                </w:txbxContent>
              </v:textbox>
            </v:rect>
            <v:line id="_x0000_s2150" style="position:absolute" from="1507,4379" to="1508,4691" strokeweight="1e-4mm">
              <v:stroke endcap="round"/>
            </v:line>
            <v:shape id="_x0000_s2151" style="position:absolute;left:1459;top:4679;width:96;height:96" coordsize="96,96" path="m96,l48,96,,,96,xe" fillcolor="black" stroked="f">
              <v:path arrowok="t"/>
            </v:shape>
            <v:rect id="_x0000_s2152" style="position:absolute;left:1450;top:4494;width:100;height:167" stroked="f"/>
            <v:rect id="_x0000_s2153" style="position:absolute;left:1452;top:4491;width:102;height:161;mso-wrap-style:none" filled="f" stroked="f">
              <v:textbox style="mso-next-textbox:#_x0000_s2153;mso-fit-shape-to-text:t" inset="0,0,0,0">
                <w:txbxContent>
                  <w:p w:rsidR="00937578" w:rsidRDefault="00937578" w:rsidP="002A0B1A">
                    <w:r>
                      <w:rPr>
                        <w:rFonts w:ascii="Arial" w:hAnsi="Arial" w:cs="Arial"/>
                        <w:color w:val="000000"/>
                        <w:kern w:val="0"/>
                        <w:sz w:val="14"/>
                        <w:szCs w:val="14"/>
                      </w:rPr>
                      <w:t>N</w:t>
                    </w:r>
                  </w:p>
                </w:txbxContent>
              </v:textbox>
            </v:rect>
            <v:shape id="_x0000_s2154" style="position:absolute;left:25;top:4775;width:2965;height:792" coordsize="2965,792" path="m,396l1482,,2965,396,1482,792,,396xe" stroked="f">
              <v:path arrowok="t"/>
            </v:shape>
            <v:shape id="_x0000_s2155" style="position:absolute;left:25;top:4775;width:2965;height:792" coordsize="2965,792" path="m,396l1482,,2965,396,1482,792,,396xe" filled="f" strokeweight="1e-4mm">
              <v:stroke endcap="round"/>
              <v:path arrowok="t"/>
            </v:shape>
            <v:rect id="_x0000_s2156" style="position:absolute;left:471;top:5080;width:361;height:233;mso-wrap-style:none" filled="f" stroked="f">
              <v:textbox style="mso-next-textbox:#_x0000_s2156;mso-fit-shape-to-text:t" inset="0,0,0,0">
                <w:txbxContent>
                  <w:p w:rsidR="00937578" w:rsidRDefault="00937578" w:rsidP="002A0B1A">
                    <w:r>
                      <w:rPr>
                        <w:rFonts w:ascii="宋体" w:cs="宋体" w:hint="eastAsia"/>
                        <w:color w:val="000000"/>
                        <w:kern w:val="0"/>
                        <w:sz w:val="18"/>
                        <w:szCs w:val="18"/>
                      </w:rPr>
                      <w:t>检查</w:t>
                    </w:r>
                  </w:p>
                </w:txbxContent>
              </v:textbox>
            </v:rect>
            <v:rect id="_x0000_s2157" style="position:absolute;left:824;top:5080;width:901;height:233;mso-wrap-style:none" filled="f" stroked="f">
              <v:textbox style="mso-next-textbox:#_x0000_s2157;mso-fit-shape-to-text:t" inset="0,0,0,0">
                <w:txbxContent>
                  <w:p w:rsidR="00937578" w:rsidRDefault="00937578" w:rsidP="002A0B1A">
                    <w:r>
                      <w:rPr>
                        <w:rFonts w:ascii="宋体" w:cs="宋体" w:hint="eastAsia"/>
                        <w:color w:val="000000"/>
                        <w:kern w:val="0"/>
                        <w:sz w:val="18"/>
                        <w:szCs w:val="18"/>
                      </w:rPr>
                      <w:t>开机键引脚</w:t>
                    </w:r>
                  </w:p>
                </w:txbxContent>
              </v:textbox>
            </v:rect>
            <v:rect id="_x0000_s2158" style="position:absolute;left:1687;top:5093;width:801;height:208;mso-wrap-style:none" filled="f" stroked="f">
              <v:textbox style="mso-next-textbox:#_x0000_s2158;mso-fit-shape-to-text:t" inset="0,0,0,0">
                <w:txbxContent>
                  <w:p w:rsidR="00937578" w:rsidRDefault="00937578" w:rsidP="002A0B1A">
                    <w:r>
                      <w:rPr>
                        <w:rFonts w:ascii="宋体" w:cs="宋体" w:hint="eastAsia"/>
                        <w:color w:val="000000"/>
                        <w:kern w:val="0"/>
                        <w:sz w:val="16"/>
                        <w:szCs w:val="16"/>
                      </w:rPr>
                      <w:t>是否有电压</w:t>
                    </w:r>
                  </w:p>
                </w:txbxContent>
              </v:textbox>
            </v:rect>
            <v:rect id="_x0000_s2159" style="position:absolute;left:2471;top:5080;width:75;height:195;mso-wrap-style:none" filled="f" stroked="f">
              <v:textbox style="mso-next-textbox:#_x0000_s2159;mso-fit-shape-to-text:t" inset="0,0,0,0">
                <w:txbxContent>
                  <w:p w:rsidR="00937578" w:rsidRDefault="00937578" w:rsidP="002A0B1A">
                    <w:r>
                      <w:rPr>
                        <w:color w:val="000000"/>
                        <w:kern w:val="0"/>
                        <w:sz w:val="16"/>
                        <w:szCs w:val="16"/>
                      </w:rPr>
                      <w:t>?</w:t>
                    </w:r>
                  </w:p>
                </w:txbxContent>
              </v:textbox>
            </v:rect>
            <v:shape id="_x0000_s2160" style="position:absolute;left:518;top:5963;width:1977;height:396" coordsize="2419,484" path="m242,484r1935,hdc2311,484,2419,376,2419,242,2419,109,2311,,2177,v,,,,,hal2177,,242,hdc109,,,109,,242,,376,109,484,242,484haxe" strokeweight="0">
              <v:path arrowok="t"/>
            </v:shape>
            <v:shape id="_x0000_s2161" style="position:absolute;left:518;top:5963;width:1977;height:396" coordsize="2419,484" path="m242,484r1935,hdc2311,484,2419,376,2419,242,2419,109,2311,,2177,v,,,,,hal2177,,242,hdc109,,,109,,242,,376,109,484,242,484haxe" filled="f" strokeweight="1e-4mm">
              <v:stroke endcap="round"/>
              <v:path arrowok="t"/>
            </v:shape>
            <v:rect id="_x0000_s2162" style="position:absolute;left:876;top:6075;width:961;height:208;mso-wrap-style:none" filled="f" stroked="f">
              <v:textbox style="mso-next-textbox:#_x0000_s2162;mso-fit-shape-to-text:t" inset="0,0,0,0">
                <w:txbxContent>
                  <w:p w:rsidR="00937578" w:rsidRDefault="00937578" w:rsidP="002A0B1A">
                    <w:r>
                      <w:rPr>
                        <w:rFonts w:ascii="宋体" w:cs="宋体" w:hint="eastAsia"/>
                        <w:color w:val="000000"/>
                        <w:kern w:val="0"/>
                        <w:sz w:val="16"/>
                        <w:szCs w:val="16"/>
                      </w:rPr>
                      <w:t>更换连接器或</w:t>
                    </w:r>
                  </w:p>
                </w:txbxContent>
              </v:textbox>
            </v:rect>
            <v:rect id="_x0000_s2163" style="position:absolute;left:1818;top:6075;width:161;height:208;mso-wrap-style:none" filled="f" stroked="f">
              <v:textbox style="mso-next-textbox:#_x0000_s2163;mso-fit-shape-to-text:t" inset="0,0,0,0">
                <w:txbxContent>
                  <w:p w:rsidR="00937578" w:rsidRDefault="00937578" w:rsidP="002A0B1A">
                    <w:r>
                      <w:rPr>
                        <w:rFonts w:ascii="宋体" w:cs="宋体" w:hint="eastAsia"/>
                        <w:color w:val="000000"/>
                        <w:kern w:val="0"/>
                        <w:sz w:val="16"/>
                        <w:szCs w:val="16"/>
                      </w:rPr>
                      <w:t>除</w:t>
                    </w:r>
                  </w:p>
                </w:txbxContent>
              </v:textbox>
            </v:rect>
            <v:rect id="_x0000_s2164" style="position:absolute;left:1975;top:6075;width:161;height:208;mso-wrap-style:none" filled="f" stroked="f">
              <v:textbox style="mso-next-textbox:#_x0000_s2164;mso-fit-shape-to-text:t" inset="0,0,0,0">
                <w:txbxContent>
                  <w:p w:rsidR="00937578" w:rsidRDefault="00937578" w:rsidP="002A0B1A">
                    <w:proofErr w:type="gramStart"/>
                    <w:r>
                      <w:rPr>
                        <w:rFonts w:ascii="宋体" w:cs="宋体" w:hint="eastAsia"/>
                        <w:color w:val="000000"/>
                        <w:kern w:val="0"/>
                        <w:sz w:val="16"/>
                        <w:szCs w:val="16"/>
                      </w:rPr>
                      <w:t>锈</w:t>
                    </w:r>
                    <w:proofErr w:type="gramEnd"/>
                  </w:p>
                </w:txbxContent>
              </v:textbox>
            </v:rect>
            <v:line id="_x0000_s2165" style="position:absolute" from="1507,5567" to="1508,5878" strokeweight="1e-4mm">
              <v:stroke endcap="round"/>
            </v:line>
            <v:shape id="_x0000_s2166" style="position:absolute;left:1459;top:5867;width:96;height:96" coordsize="96,96" path="m96,l48,96,,,96,xe" fillcolor="black" stroked="f">
              <v:path arrowok="t"/>
            </v:shape>
            <v:rect id="_x0000_s2167" style="position:absolute;left:1454;top:5681;width:93;height:168" stroked="f"/>
            <v:rect id="_x0000_s2168" style="position:absolute;left:1465;top:5670;width:94;height:161;mso-wrap-style:none" filled="f" stroked="f">
              <v:textbox style="mso-next-textbox:#_x0000_s2168;mso-fit-shape-to-text:t" inset="0,0,0,0">
                <w:txbxContent>
                  <w:p w:rsidR="00937578" w:rsidRDefault="00937578" w:rsidP="002A0B1A">
                    <w:r>
                      <w:rPr>
                        <w:rFonts w:ascii="Arial" w:hAnsi="Arial" w:cs="Arial"/>
                        <w:color w:val="000000"/>
                        <w:kern w:val="0"/>
                        <w:sz w:val="14"/>
                        <w:szCs w:val="14"/>
                      </w:rPr>
                      <w:t>Y</w:t>
                    </w:r>
                  </w:p>
                </w:txbxContent>
              </v:textbox>
            </v:rect>
            <w10:wrap type="none"/>
            <w10:anchorlock/>
          </v:group>
        </w:pict>
      </w:r>
    </w:p>
    <w:p w:rsidR="002A0B1A" w:rsidRDefault="006263EC" w:rsidP="002A0B1A">
      <w:pPr>
        <w:rPr>
          <w:rFonts w:ascii="宋体" w:hAnsi="宋体"/>
        </w:rPr>
      </w:pPr>
      <w:r>
        <w:rPr>
          <w:rFonts w:ascii="宋体" w:hAnsi="宋体" w:hint="eastAsia"/>
        </w:rPr>
        <w:t xml:space="preserve">  </w:t>
      </w:r>
    </w:p>
    <w:p w:rsidR="002A0B1A" w:rsidRDefault="002A0B1A" w:rsidP="002A0B1A">
      <w:pPr>
        <w:rPr>
          <w:rFonts w:ascii="宋体" w:hAnsi="宋体"/>
        </w:rPr>
      </w:pPr>
    </w:p>
    <w:p w:rsidR="002A0B1A" w:rsidRDefault="002A0B1A" w:rsidP="002A0B1A">
      <w:pPr>
        <w:rPr>
          <w:rFonts w:ascii="宋体" w:hAnsi="宋体"/>
        </w:rPr>
      </w:pPr>
    </w:p>
    <w:p w:rsidR="00D8726C" w:rsidRDefault="00D8726C" w:rsidP="002A0B1A">
      <w:pPr>
        <w:rPr>
          <w:rFonts w:ascii="宋体" w:hAnsi="宋体"/>
        </w:rPr>
      </w:pPr>
    </w:p>
    <w:p w:rsidR="00D8726C" w:rsidRDefault="00D8726C" w:rsidP="002A0B1A">
      <w:pPr>
        <w:rPr>
          <w:rFonts w:ascii="宋体" w:hAnsi="宋体"/>
        </w:rPr>
      </w:pPr>
    </w:p>
    <w:p w:rsidR="00D8726C" w:rsidRDefault="00D8726C" w:rsidP="002A0B1A">
      <w:pPr>
        <w:rPr>
          <w:rFonts w:ascii="宋体" w:hAnsi="宋体"/>
        </w:rPr>
      </w:pPr>
    </w:p>
    <w:p w:rsidR="00D8726C" w:rsidRDefault="00D8726C" w:rsidP="002A0B1A">
      <w:pPr>
        <w:rPr>
          <w:rFonts w:ascii="宋体" w:hAnsi="宋体"/>
        </w:rPr>
      </w:pPr>
    </w:p>
    <w:p w:rsidR="00D8726C" w:rsidRDefault="00D8726C" w:rsidP="002A0B1A">
      <w:pPr>
        <w:rPr>
          <w:rFonts w:ascii="宋体" w:hAnsi="宋体"/>
        </w:rPr>
      </w:pPr>
    </w:p>
    <w:p w:rsidR="00D8726C" w:rsidRDefault="00D8726C" w:rsidP="002A0B1A">
      <w:pPr>
        <w:rPr>
          <w:rFonts w:ascii="宋体" w:hAnsi="宋体"/>
        </w:rPr>
      </w:pPr>
    </w:p>
    <w:p w:rsidR="00D8726C" w:rsidRDefault="00D8726C" w:rsidP="002A0B1A">
      <w:pPr>
        <w:rPr>
          <w:rFonts w:ascii="宋体" w:hAnsi="宋体"/>
        </w:rPr>
      </w:pPr>
    </w:p>
    <w:p w:rsidR="00D8726C" w:rsidRDefault="00D8726C" w:rsidP="002A0B1A">
      <w:pPr>
        <w:rPr>
          <w:rFonts w:ascii="宋体" w:hAnsi="宋体"/>
        </w:rPr>
      </w:pPr>
    </w:p>
    <w:p w:rsidR="00D8726C" w:rsidRDefault="00D8726C" w:rsidP="002A0B1A">
      <w:pPr>
        <w:rPr>
          <w:rFonts w:ascii="宋体" w:hAnsi="宋体"/>
        </w:rPr>
      </w:pPr>
    </w:p>
    <w:p w:rsidR="00D8726C" w:rsidRDefault="00D8726C" w:rsidP="00D8726C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2.有小电流</w:t>
      </w:r>
    </w:p>
    <w:p w:rsidR="00D8726C" w:rsidRDefault="00D8726C" w:rsidP="002A0B1A">
      <w:pPr>
        <w:rPr>
          <w:rFonts w:ascii="宋体" w:hAnsi="宋体"/>
        </w:rPr>
      </w:pPr>
    </w:p>
    <w:p w:rsidR="002A0B1A" w:rsidRDefault="00D8726C" w:rsidP="002A0B1A">
      <w:pPr>
        <w:jc w:val="center"/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 xml:space="preserve">  </w:t>
      </w:r>
      <w:r w:rsidR="002A0B1A">
        <w:rPr>
          <w:rFonts w:asciiTheme="minorEastAsia" w:hAnsiTheme="minorEastAsia" w:cstheme="minorEastAsia"/>
          <w:noProof/>
          <w:sz w:val="24"/>
        </w:rPr>
        <w:drawing>
          <wp:inline distT="0" distB="0" distL="0" distR="0">
            <wp:extent cx="3179445" cy="3997960"/>
            <wp:effectExtent l="0" t="0" r="1905" b="0"/>
            <wp:docPr id="69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9445" cy="399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B1A" w:rsidRDefault="002A0B1A" w:rsidP="002A0B1A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3.有大电流</w:t>
      </w:r>
    </w:p>
    <w:p w:rsidR="002A0B1A" w:rsidRDefault="002A0B1A" w:rsidP="002A0B1A">
      <w:pPr>
        <w:jc w:val="center"/>
        <w:rPr>
          <w:rFonts w:ascii="宋体" w:hAnsi="宋体"/>
          <w:color w:val="0000FF"/>
        </w:rPr>
      </w:pPr>
      <w:r>
        <w:rPr>
          <w:noProof/>
        </w:rPr>
        <w:drawing>
          <wp:inline distT="0" distB="0" distL="0" distR="0">
            <wp:extent cx="2137410" cy="4274185"/>
            <wp:effectExtent l="0" t="0" r="0" b="0"/>
            <wp:docPr id="68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410" cy="427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2964" w:rsidRDefault="00392964" w:rsidP="007F5241">
      <w:pPr>
        <w:numPr>
          <w:ilvl w:val="0"/>
          <w:numId w:val="3"/>
        </w:numPr>
        <w:snapToGrid w:val="0"/>
        <w:spacing w:beforeLines="100" w:before="240" w:line="360" w:lineRule="auto"/>
        <w:ind w:leftChars="200" w:left="482" w:hanging="62"/>
        <w:jc w:val="left"/>
        <w:rPr>
          <w:rFonts w:ascii="宋体" w:hAnsi="宋体"/>
          <w:b/>
          <w:bCs/>
          <w:color w:val="000000"/>
          <w:sz w:val="24"/>
        </w:rPr>
      </w:pPr>
      <w:r>
        <w:rPr>
          <w:rFonts w:ascii="宋体" w:hAnsi="宋体" w:hint="eastAsia"/>
          <w:b/>
          <w:bCs/>
          <w:color w:val="000000"/>
          <w:sz w:val="24"/>
        </w:rPr>
        <w:lastRenderedPageBreak/>
        <w:t>本节电路图信号汇总：</w:t>
      </w:r>
    </w:p>
    <w:tbl>
      <w:tblPr>
        <w:tblW w:w="92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19"/>
        <w:gridCol w:w="3578"/>
        <w:gridCol w:w="3112"/>
      </w:tblGrid>
      <w:tr w:rsidR="00392964" w:rsidTr="0083087A">
        <w:trPr>
          <w:trHeight w:val="283"/>
          <w:tblHeader/>
          <w:jc w:val="center"/>
        </w:trPr>
        <w:tc>
          <w:tcPr>
            <w:tcW w:w="2519" w:type="dxa"/>
            <w:shd w:val="clear" w:color="auto" w:fill="C0C0C0"/>
          </w:tcPr>
          <w:p w:rsidR="00392964" w:rsidRDefault="00392964" w:rsidP="0083087A">
            <w:pPr>
              <w:snapToGrid w:val="0"/>
              <w:spacing w:before="100" w:after="100"/>
              <w:rPr>
                <w:rFonts w:ascii="宋体" w:hAnsi="宋体" w:cs="Arial"/>
                <w:b/>
                <w:spacing w:val="-4"/>
                <w:sz w:val="24"/>
              </w:rPr>
            </w:pPr>
            <w:r>
              <w:rPr>
                <w:rFonts w:ascii="宋体" w:hAnsi="宋体" w:cs="Arial" w:hint="eastAsia"/>
                <w:b/>
                <w:spacing w:val="-4"/>
                <w:sz w:val="24"/>
              </w:rPr>
              <w:t>信号名称</w:t>
            </w:r>
          </w:p>
        </w:tc>
        <w:tc>
          <w:tcPr>
            <w:tcW w:w="3578" w:type="dxa"/>
            <w:shd w:val="clear" w:color="auto" w:fill="C0C0C0"/>
          </w:tcPr>
          <w:p w:rsidR="00392964" w:rsidRDefault="00392964" w:rsidP="0083087A">
            <w:pPr>
              <w:snapToGrid w:val="0"/>
              <w:spacing w:before="100" w:after="100"/>
              <w:ind w:rightChars="-137" w:right="-288"/>
              <w:rPr>
                <w:rFonts w:ascii="宋体" w:hAnsi="宋体" w:cs="Arial"/>
                <w:b/>
                <w:spacing w:val="-4"/>
                <w:sz w:val="24"/>
              </w:rPr>
            </w:pPr>
            <w:r>
              <w:rPr>
                <w:rFonts w:ascii="宋体" w:hAnsi="宋体" w:cs="Arial" w:hint="eastAsia"/>
                <w:b/>
                <w:spacing w:val="-4"/>
                <w:sz w:val="24"/>
              </w:rPr>
              <w:t>功能详细说明</w:t>
            </w:r>
          </w:p>
        </w:tc>
        <w:tc>
          <w:tcPr>
            <w:tcW w:w="3112" w:type="dxa"/>
            <w:shd w:val="clear" w:color="auto" w:fill="C0C0C0"/>
          </w:tcPr>
          <w:p w:rsidR="00392964" w:rsidRDefault="00392964" w:rsidP="0083087A">
            <w:pPr>
              <w:snapToGrid w:val="0"/>
              <w:spacing w:before="100" w:after="100"/>
              <w:ind w:rightChars="-137" w:right="-288"/>
              <w:rPr>
                <w:rFonts w:ascii="宋体" w:hAnsi="宋体" w:cs="Arial"/>
                <w:b/>
                <w:spacing w:val="-4"/>
                <w:sz w:val="24"/>
              </w:rPr>
            </w:pPr>
            <w:r>
              <w:rPr>
                <w:rFonts w:ascii="宋体" w:hAnsi="宋体" w:cs="Arial" w:hint="eastAsia"/>
                <w:b/>
                <w:spacing w:val="-4"/>
                <w:sz w:val="24"/>
              </w:rPr>
              <w:t>测试参考值或波形图</w:t>
            </w:r>
          </w:p>
        </w:tc>
      </w:tr>
      <w:tr w:rsidR="00392964" w:rsidTr="0083087A">
        <w:trPr>
          <w:jc w:val="center"/>
        </w:trPr>
        <w:tc>
          <w:tcPr>
            <w:tcW w:w="2519" w:type="dxa"/>
          </w:tcPr>
          <w:p w:rsidR="00392964" w:rsidRDefault="00392964" w:rsidP="0083087A">
            <w:pPr>
              <w:snapToGrid w:val="0"/>
              <w:spacing w:before="100" w:after="100"/>
              <w:rPr>
                <w:rFonts w:ascii="宋体" w:hAnsi="宋体" w:cs="Arial"/>
                <w:spacing w:val="-4"/>
                <w:sz w:val="24"/>
              </w:rPr>
            </w:pPr>
            <w:r>
              <w:rPr>
                <w:rFonts w:ascii="宋体" w:hAnsi="宋体" w:cs="Arial"/>
                <w:spacing w:val="-4"/>
                <w:sz w:val="24"/>
              </w:rPr>
              <w:t>VCHG</w:t>
            </w:r>
          </w:p>
        </w:tc>
        <w:tc>
          <w:tcPr>
            <w:tcW w:w="3578" w:type="dxa"/>
          </w:tcPr>
          <w:p w:rsidR="00392964" w:rsidRDefault="00392964" w:rsidP="0083087A">
            <w:pPr>
              <w:snapToGrid w:val="0"/>
              <w:spacing w:before="100" w:after="100"/>
              <w:rPr>
                <w:rFonts w:ascii="宋体" w:hAnsi="宋体" w:cs="Arial"/>
                <w:spacing w:val="-4"/>
                <w:kern w:val="0"/>
                <w:sz w:val="24"/>
              </w:rPr>
            </w:pPr>
            <w:r>
              <w:rPr>
                <w:rFonts w:ascii="宋体" w:hAnsi="宋体" w:cs="Arial"/>
                <w:spacing w:val="-4"/>
                <w:kern w:val="0"/>
                <w:sz w:val="24"/>
              </w:rPr>
              <w:t>充电器电源输入端</w:t>
            </w:r>
          </w:p>
          <w:p w:rsidR="00392964" w:rsidRDefault="00392964" w:rsidP="0083087A">
            <w:pPr>
              <w:snapToGrid w:val="0"/>
              <w:spacing w:before="100" w:after="100"/>
              <w:rPr>
                <w:rFonts w:ascii="宋体" w:hAnsi="宋体" w:cs="Arial"/>
                <w:spacing w:val="-4"/>
                <w:sz w:val="24"/>
              </w:rPr>
            </w:pPr>
            <w:r>
              <w:rPr>
                <w:rFonts w:ascii="宋体" w:hAnsi="宋体" w:cs="Arial" w:hint="eastAsia"/>
                <w:spacing w:val="-4"/>
                <w:sz w:val="24"/>
              </w:rPr>
              <w:t>充电器接入检测</w:t>
            </w:r>
          </w:p>
        </w:tc>
        <w:tc>
          <w:tcPr>
            <w:tcW w:w="3112" w:type="dxa"/>
          </w:tcPr>
          <w:p w:rsidR="00392964" w:rsidRDefault="00392964" w:rsidP="0083087A">
            <w:pPr>
              <w:snapToGrid w:val="0"/>
              <w:spacing w:before="100" w:after="100"/>
              <w:rPr>
                <w:rFonts w:ascii="宋体" w:hAnsi="宋体" w:cs="Arial"/>
                <w:spacing w:val="-4"/>
                <w:sz w:val="24"/>
              </w:rPr>
            </w:pPr>
            <w:r>
              <w:rPr>
                <w:rFonts w:ascii="宋体" w:hAnsi="宋体" w:cs="Arial" w:hint="eastAsia"/>
                <w:spacing w:val="-4"/>
                <w:sz w:val="24"/>
              </w:rPr>
              <w:t>可以检测范围0-10V</w:t>
            </w:r>
          </w:p>
        </w:tc>
      </w:tr>
      <w:tr w:rsidR="00392964" w:rsidTr="0083087A">
        <w:trPr>
          <w:jc w:val="center"/>
        </w:trPr>
        <w:tc>
          <w:tcPr>
            <w:tcW w:w="2519" w:type="dxa"/>
          </w:tcPr>
          <w:p w:rsidR="00392964" w:rsidRDefault="00392964" w:rsidP="0083087A">
            <w:pPr>
              <w:snapToGrid w:val="0"/>
              <w:spacing w:before="100" w:after="100"/>
              <w:rPr>
                <w:rFonts w:ascii="宋体" w:hAnsi="宋体" w:cs="Arial"/>
                <w:spacing w:val="-4"/>
                <w:sz w:val="24"/>
              </w:rPr>
            </w:pPr>
            <w:r>
              <w:rPr>
                <w:rFonts w:ascii="宋体" w:hAnsi="宋体" w:cs="Arial" w:hint="eastAsia"/>
                <w:spacing w:val="-4"/>
                <w:sz w:val="24"/>
              </w:rPr>
              <w:t>VBAT</w:t>
            </w:r>
          </w:p>
        </w:tc>
        <w:tc>
          <w:tcPr>
            <w:tcW w:w="3578" w:type="dxa"/>
          </w:tcPr>
          <w:p w:rsidR="00392964" w:rsidRDefault="00392964" w:rsidP="0083087A">
            <w:pPr>
              <w:snapToGrid w:val="0"/>
              <w:spacing w:before="100" w:after="100"/>
              <w:rPr>
                <w:rFonts w:ascii="宋体" w:hAnsi="宋体" w:cs="Arial"/>
                <w:spacing w:val="-4"/>
                <w:sz w:val="24"/>
              </w:rPr>
            </w:pPr>
            <w:r>
              <w:rPr>
                <w:rFonts w:ascii="宋体" w:hAnsi="宋体" w:cs="Arial" w:hint="eastAsia"/>
                <w:spacing w:val="-4"/>
                <w:sz w:val="24"/>
              </w:rPr>
              <w:t>主电源，这里给电源模块供电</w:t>
            </w:r>
          </w:p>
        </w:tc>
        <w:tc>
          <w:tcPr>
            <w:tcW w:w="3112" w:type="dxa"/>
          </w:tcPr>
          <w:p w:rsidR="00392964" w:rsidRDefault="00392964" w:rsidP="0083087A">
            <w:pPr>
              <w:snapToGrid w:val="0"/>
              <w:spacing w:before="100" w:after="100"/>
              <w:rPr>
                <w:rFonts w:ascii="宋体" w:hAnsi="宋体" w:cs="Arial"/>
                <w:spacing w:val="-4"/>
                <w:sz w:val="24"/>
              </w:rPr>
            </w:pPr>
            <w:r>
              <w:rPr>
                <w:rFonts w:ascii="宋体" w:hAnsi="宋体" w:cs="Arial" w:hint="eastAsia"/>
                <w:spacing w:val="-4"/>
                <w:sz w:val="24"/>
              </w:rPr>
              <w:t>供电电压，变化范围0-4.2V</w:t>
            </w:r>
          </w:p>
        </w:tc>
      </w:tr>
      <w:tr w:rsidR="00392964" w:rsidTr="0083087A">
        <w:trPr>
          <w:trHeight w:val="241"/>
          <w:jc w:val="center"/>
        </w:trPr>
        <w:tc>
          <w:tcPr>
            <w:tcW w:w="2519" w:type="dxa"/>
            <w:tcBorders>
              <w:bottom w:val="single" w:sz="4" w:space="0" w:color="auto"/>
            </w:tcBorders>
          </w:tcPr>
          <w:p w:rsidR="00392964" w:rsidRDefault="00392964" w:rsidP="0083087A">
            <w:pPr>
              <w:snapToGrid w:val="0"/>
              <w:spacing w:before="100" w:after="100" w:line="240" w:lineRule="atLeast"/>
              <w:rPr>
                <w:rFonts w:ascii="宋体" w:hAnsi="宋体" w:cs="Arial"/>
                <w:spacing w:val="-4"/>
                <w:sz w:val="24"/>
              </w:rPr>
            </w:pPr>
            <w:r>
              <w:rPr>
                <w:rFonts w:ascii="宋体" w:hAnsi="宋体" w:cs="Arial"/>
                <w:spacing w:val="-4"/>
                <w:sz w:val="24"/>
              </w:rPr>
              <w:t>SYS_CLK</w:t>
            </w:r>
          </w:p>
        </w:tc>
        <w:tc>
          <w:tcPr>
            <w:tcW w:w="3578" w:type="dxa"/>
            <w:tcBorders>
              <w:bottom w:val="single" w:sz="4" w:space="0" w:color="auto"/>
            </w:tcBorders>
          </w:tcPr>
          <w:p w:rsidR="00392964" w:rsidRDefault="00392964" w:rsidP="0083087A">
            <w:pPr>
              <w:snapToGrid w:val="0"/>
              <w:spacing w:before="100" w:after="100" w:line="240" w:lineRule="atLeast"/>
              <w:rPr>
                <w:rFonts w:ascii="宋体" w:hAnsi="宋体" w:cs="Arial"/>
                <w:spacing w:val="-4"/>
                <w:sz w:val="24"/>
              </w:rPr>
            </w:pPr>
            <w:r>
              <w:rPr>
                <w:rFonts w:ascii="宋体" w:hAnsi="宋体" w:cs="Arial" w:hint="eastAsia"/>
                <w:spacing w:val="-4"/>
                <w:kern w:val="0"/>
                <w:sz w:val="24"/>
              </w:rPr>
              <w:t>26</w:t>
            </w:r>
            <w:r>
              <w:rPr>
                <w:rFonts w:ascii="宋体" w:hAnsi="宋体" w:cs="Arial"/>
                <w:spacing w:val="-4"/>
                <w:kern w:val="0"/>
                <w:sz w:val="24"/>
              </w:rPr>
              <w:t>M</w:t>
            </w:r>
            <w:r>
              <w:rPr>
                <w:rFonts w:ascii="宋体" w:hAnsi="宋体" w:cs="Arial" w:hint="eastAsia"/>
                <w:spacing w:val="-4"/>
                <w:kern w:val="0"/>
                <w:sz w:val="24"/>
              </w:rPr>
              <w:t>主时钟</w:t>
            </w:r>
            <w:r>
              <w:rPr>
                <w:rFonts w:ascii="宋体" w:hAnsi="宋体" w:cs="Arial"/>
                <w:spacing w:val="-4"/>
                <w:kern w:val="0"/>
                <w:sz w:val="24"/>
              </w:rPr>
              <w:t>信号输</w:t>
            </w:r>
            <w:r>
              <w:rPr>
                <w:rFonts w:ascii="宋体" w:hAnsi="宋体" w:cs="Arial" w:hint="eastAsia"/>
                <w:spacing w:val="-4"/>
                <w:kern w:val="0"/>
                <w:sz w:val="24"/>
              </w:rPr>
              <w:t>出</w:t>
            </w:r>
            <w:r>
              <w:rPr>
                <w:rFonts w:ascii="宋体" w:hAnsi="宋体" w:cs="Arial"/>
                <w:spacing w:val="-4"/>
                <w:kern w:val="0"/>
                <w:sz w:val="24"/>
              </w:rPr>
              <w:t>端</w:t>
            </w:r>
          </w:p>
        </w:tc>
        <w:tc>
          <w:tcPr>
            <w:tcW w:w="3112" w:type="dxa"/>
            <w:tcBorders>
              <w:bottom w:val="single" w:sz="4" w:space="0" w:color="auto"/>
            </w:tcBorders>
          </w:tcPr>
          <w:p w:rsidR="00392964" w:rsidRDefault="00392964" w:rsidP="0083087A">
            <w:pPr>
              <w:snapToGrid w:val="0"/>
              <w:spacing w:before="100" w:after="100" w:line="240" w:lineRule="atLeast"/>
              <w:rPr>
                <w:rFonts w:ascii="宋体" w:hAnsi="宋体" w:cs="Arial"/>
                <w:spacing w:val="-4"/>
                <w:sz w:val="24"/>
              </w:rPr>
            </w:pPr>
            <w:r w:rsidRPr="00122B65">
              <w:rPr>
                <w:rFonts w:ascii="宋体" w:hAnsi="宋体" w:cs="Arial"/>
                <w:spacing w:val="-4"/>
                <w:sz w:val="24"/>
              </w:rPr>
              <w:object w:dxaOrig="4051" w:dyaOrig="1440">
                <v:shape id="_x0000_i1026" type="#_x0000_t75" style="width:144.6pt;height:51.85pt" o:ole="">
                  <v:imagedata r:id="rId15" o:title=""/>
                </v:shape>
                <o:OLEObject Type="Embed" ProgID="PBrush" ShapeID="_x0000_i1026" DrawAspect="Content" ObjectID="_1627913961" r:id="rId16"/>
              </w:object>
            </w:r>
          </w:p>
        </w:tc>
      </w:tr>
      <w:tr w:rsidR="00392964" w:rsidTr="0083087A">
        <w:trPr>
          <w:trHeight w:val="230"/>
          <w:jc w:val="center"/>
        </w:trPr>
        <w:tc>
          <w:tcPr>
            <w:tcW w:w="2519" w:type="dxa"/>
            <w:tcBorders>
              <w:bottom w:val="single" w:sz="4" w:space="0" w:color="auto"/>
            </w:tcBorders>
          </w:tcPr>
          <w:p w:rsidR="00392964" w:rsidRDefault="00392964" w:rsidP="0083087A">
            <w:pPr>
              <w:snapToGrid w:val="0"/>
              <w:spacing w:before="100" w:after="100"/>
              <w:rPr>
                <w:rFonts w:ascii="宋体" w:hAnsi="宋体" w:cs="Arial"/>
                <w:spacing w:val="-4"/>
                <w:sz w:val="24"/>
              </w:rPr>
            </w:pPr>
            <w:r>
              <w:rPr>
                <w:rFonts w:ascii="宋体" w:hAnsi="宋体" w:cs="Arial" w:hint="eastAsia"/>
                <w:spacing w:val="-4"/>
                <w:sz w:val="24"/>
              </w:rPr>
              <w:t>VDD</w:t>
            </w:r>
            <w:r>
              <w:rPr>
                <w:rFonts w:ascii="宋体" w:hAnsi="宋体" w:cs="Arial"/>
                <w:spacing w:val="-4"/>
                <w:sz w:val="24"/>
              </w:rPr>
              <w:t>CORE</w:t>
            </w:r>
          </w:p>
        </w:tc>
        <w:tc>
          <w:tcPr>
            <w:tcW w:w="3578" w:type="dxa"/>
            <w:tcBorders>
              <w:bottom w:val="single" w:sz="4" w:space="0" w:color="auto"/>
            </w:tcBorders>
          </w:tcPr>
          <w:p w:rsidR="00392964" w:rsidRDefault="00392964" w:rsidP="0083087A">
            <w:pPr>
              <w:snapToGrid w:val="0"/>
              <w:spacing w:before="100" w:after="100"/>
              <w:rPr>
                <w:rFonts w:ascii="宋体" w:hAnsi="宋体" w:cs="Arial"/>
                <w:spacing w:val="-4"/>
                <w:sz w:val="24"/>
              </w:rPr>
            </w:pPr>
            <w:r>
              <w:rPr>
                <w:rFonts w:ascii="宋体" w:hAnsi="宋体" w:cs="Arial" w:hint="eastAsia"/>
                <w:spacing w:val="-4"/>
                <w:kern w:val="0"/>
                <w:sz w:val="24"/>
              </w:rPr>
              <w:t>CPU核电源</w:t>
            </w:r>
          </w:p>
        </w:tc>
        <w:tc>
          <w:tcPr>
            <w:tcW w:w="3112" w:type="dxa"/>
            <w:tcBorders>
              <w:bottom w:val="single" w:sz="4" w:space="0" w:color="auto"/>
            </w:tcBorders>
          </w:tcPr>
          <w:p w:rsidR="00392964" w:rsidRDefault="00392964" w:rsidP="0083087A">
            <w:pPr>
              <w:snapToGrid w:val="0"/>
              <w:spacing w:before="100" w:after="100"/>
              <w:rPr>
                <w:rFonts w:ascii="宋体" w:hAnsi="宋体" w:cs="Arial"/>
                <w:spacing w:val="-4"/>
                <w:sz w:val="24"/>
              </w:rPr>
            </w:pPr>
            <w:r>
              <w:rPr>
                <w:rFonts w:ascii="宋体" w:hAnsi="宋体" w:cs="Arial" w:hint="eastAsia"/>
                <w:spacing w:val="-4"/>
                <w:sz w:val="24"/>
              </w:rPr>
              <w:t>0.6-1.1.31V 默认值1</w:t>
            </w:r>
          </w:p>
        </w:tc>
      </w:tr>
      <w:tr w:rsidR="00392964" w:rsidTr="0083087A">
        <w:trPr>
          <w:trHeight w:val="283"/>
          <w:jc w:val="center"/>
        </w:trPr>
        <w:tc>
          <w:tcPr>
            <w:tcW w:w="2519" w:type="dxa"/>
            <w:tcBorders>
              <w:bottom w:val="single" w:sz="4" w:space="0" w:color="auto"/>
            </w:tcBorders>
          </w:tcPr>
          <w:p w:rsidR="00392964" w:rsidRDefault="00392964" w:rsidP="0083087A">
            <w:pPr>
              <w:snapToGrid w:val="0"/>
              <w:spacing w:before="100" w:after="100"/>
              <w:rPr>
                <w:rFonts w:ascii="宋体" w:hAnsi="宋体" w:cs="Arial"/>
                <w:spacing w:val="-4"/>
                <w:sz w:val="24"/>
              </w:rPr>
            </w:pPr>
            <w:r>
              <w:rPr>
                <w:rFonts w:ascii="宋体" w:hAnsi="宋体" w:cs="Arial" w:hint="eastAsia"/>
                <w:spacing w:val="-4"/>
                <w:sz w:val="24"/>
              </w:rPr>
              <w:t>VLTE</w:t>
            </w:r>
          </w:p>
        </w:tc>
        <w:tc>
          <w:tcPr>
            <w:tcW w:w="3578" w:type="dxa"/>
            <w:tcBorders>
              <w:bottom w:val="single" w:sz="4" w:space="0" w:color="auto"/>
            </w:tcBorders>
          </w:tcPr>
          <w:p w:rsidR="00392964" w:rsidRDefault="00392964" w:rsidP="0083087A">
            <w:pPr>
              <w:snapToGrid w:val="0"/>
              <w:spacing w:before="100" w:after="100"/>
              <w:rPr>
                <w:rFonts w:ascii="宋体" w:hAnsi="宋体" w:cs="Arial"/>
                <w:spacing w:val="-4"/>
                <w:kern w:val="0"/>
                <w:sz w:val="24"/>
              </w:rPr>
            </w:pPr>
            <w:r>
              <w:rPr>
                <w:rFonts w:ascii="宋体" w:hAnsi="宋体" w:cs="Arial" w:hint="eastAsia"/>
                <w:spacing w:val="-4"/>
                <w:kern w:val="0"/>
                <w:sz w:val="24"/>
              </w:rPr>
              <w:t>MODMEM电源</w:t>
            </w:r>
          </w:p>
        </w:tc>
        <w:tc>
          <w:tcPr>
            <w:tcW w:w="3112" w:type="dxa"/>
            <w:tcBorders>
              <w:bottom w:val="single" w:sz="4" w:space="0" w:color="auto"/>
            </w:tcBorders>
          </w:tcPr>
          <w:p w:rsidR="00392964" w:rsidRDefault="00392964" w:rsidP="0083087A">
            <w:pPr>
              <w:snapToGrid w:val="0"/>
              <w:spacing w:before="100" w:after="100"/>
              <w:rPr>
                <w:rFonts w:ascii="宋体" w:hAnsi="宋体" w:cs="Arial"/>
                <w:spacing w:val="-4"/>
                <w:sz w:val="24"/>
              </w:rPr>
            </w:pPr>
            <w:r>
              <w:rPr>
                <w:rFonts w:ascii="宋体" w:hAnsi="宋体" w:cs="Arial" w:hint="eastAsia"/>
                <w:spacing w:val="-4"/>
                <w:sz w:val="24"/>
              </w:rPr>
              <w:t>0.6-1.1.31V 默认值1.1</w:t>
            </w:r>
          </w:p>
        </w:tc>
      </w:tr>
      <w:tr w:rsidR="00392964" w:rsidTr="0083087A">
        <w:trPr>
          <w:trHeight w:val="333"/>
          <w:jc w:val="center"/>
        </w:trPr>
        <w:tc>
          <w:tcPr>
            <w:tcW w:w="2519" w:type="dxa"/>
            <w:tcBorders>
              <w:bottom w:val="single" w:sz="4" w:space="0" w:color="auto"/>
            </w:tcBorders>
          </w:tcPr>
          <w:p w:rsidR="00392964" w:rsidRDefault="00392964" w:rsidP="0083087A">
            <w:pPr>
              <w:snapToGrid w:val="0"/>
              <w:spacing w:before="100" w:after="100"/>
              <w:rPr>
                <w:rFonts w:ascii="宋体" w:hAnsi="宋体" w:cs="Arial"/>
                <w:spacing w:val="-4"/>
                <w:sz w:val="24"/>
              </w:rPr>
            </w:pPr>
            <w:r>
              <w:rPr>
                <w:rFonts w:ascii="宋体" w:hAnsi="宋体" w:cs="Arial" w:hint="eastAsia"/>
                <w:spacing w:val="-4"/>
                <w:sz w:val="24"/>
              </w:rPr>
              <w:t>VPROC</w:t>
            </w:r>
          </w:p>
        </w:tc>
        <w:tc>
          <w:tcPr>
            <w:tcW w:w="3578" w:type="dxa"/>
            <w:tcBorders>
              <w:bottom w:val="single" w:sz="4" w:space="0" w:color="auto"/>
            </w:tcBorders>
          </w:tcPr>
          <w:p w:rsidR="00392964" w:rsidRDefault="00392964" w:rsidP="0083087A">
            <w:pPr>
              <w:snapToGrid w:val="0"/>
              <w:spacing w:before="100" w:after="100"/>
              <w:rPr>
                <w:rFonts w:ascii="宋体" w:hAnsi="宋体" w:cs="Arial"/>
                <w:spacing w:val="-4"/>
                <w:kern w:val="0"/>
                <w:sz w:val="24"/>
              </w:rPr>
            </w:pPr>
            <w:r>
              <w:rPr>
                <w:rFonts w:ascii="宋体" w:hAnsi="宋体" w:cs="Arial" w:hint="eastAsia"/>
                <w:spacing w:val="-4"/>
                <w:kern w:val="0"/>
                <w:sz w:val="24"/>
              </w:rPr>
              <w:t>CPU 处理器电源</w:t>
            </w:r>
          </w:p>
        </w:tc>
        <w:tc>
          <w:tcPr>
            <w:tcW w:w="3112" w:type="dxa"/>
            <w:tcBorders>
              <w:bottom w:val="single" w:sz="4" w:space="0" w:color="auto"/>
            </w:tcBorders>
          </w:tcPr>
          <w:p w:rsidR="00392964" w:rsidRDefault="00392964" w:rsidP="0083087A">
            <w:pPr>
              <w:snapToGrid w:val="0"/>
              <w:spacing w:before="100" w:after="100"/>
              <w:rPr>
                <w:rFonts w:ascii="宋体" w:hAnsi="宋体" w:cs="Arial"/>
                <w:spacing w:val="-4"/>
                <w:sz w:val="24"/>
              </w:rPr>
            </w:pPr>
            <w:r>
              <w:rPr>
                <w:rFonts w:ascii="宋体" w:hAnsi="宋体" w:cs="Arial" w:hint="eastAsia"/>
                <w:spacing w:val="-4"/>
                <w:sz w:val="24"/>
              </w:rPr>
              <w:t>0.6-1.1.31V 默认值1</w:t>
            </w:r>
          </w:p>
        </w:tc>
      </w:tr>
      <w:tr w:rsidR="00392964" w:rsidTr="0083087A">
        <w:trPr>
          <w:trHeight w:val="333"/>
          <w:jc w:val="center"/>
        </w:trPr>
        <w:tc>
          <w:tcPr>
            <w:tcW w:w="2519" w:type="dxa"/>
            <w:tcBorders>
              <w:bottom w:val="single" w:sz="4" w:space="0" w:color="auto"/>
            </w:tcBorders>
          </w:tcPr>
          <w:p w:rsidR="00392964" w:rsidRDefault="00392964" w:rsidP="0083087A">
            <w:pPr>
              <w:snapToGrid w:val="0"/>
              <w:spacing w:before="100" w:after="100"/>
              <w:rPr>
                <w:rFonts w:ascii="宋体" w:hAnsi="宋体" w:cs="Arial"/>
                <w:spacing w:val="-4"/>
                <w:sz w:val="24"/>
              </w:rPr>
            </w:pPr>
            <w:r>
              <w:rPr>
                <w:rFonts w:ascii="宋体" w:hAnsi="宋体" w:cs="Arial" w:hint="eastAsia"/>
                <w:spacing w:val="-4"/>
                <w:sz w:val="24"/>
              </w:rPr>
              <w:t>VS1</w:t>
            </w:r>
          </w:p>
        </w:tc>
        <w:tc>
          <w:tcPr>
            <w:tcW w:w="3578" w:type="dxa"/>
            <w:tcBorders>
              <w:bottom w:val="single" w:sz="4" w:space="0" w:color="auto"/>
            </w:tcBorders>
          </w:tcPr>
          <w:p w:rsidR="00392964" w:rsidRDefault="00392964" w:rsidP="0083087A">
            <w:pPr>
              <w:snapToGrid w:val="0"/>
              <w:spacing w:before="100" w:after="100"/>
              <w:rPr>
                <w:rFonts w:ascii="宋体" w:hAnsi="宋体" w:cs="Arial"/>
                <w:spacing w:val="-4"/>
                <w:kern w:val="0"/>
                <w:sz w:val="24"/>
              </w:rPr>
            </w:pPr>
            <w:r>
              <w:rPr>
                <w:rFonts w:ascii="宋体" w:hAnsi="宋体" w:cs="Arial" w:hint="eastAsia"/>
                <w:spacing w:val="-4"/>
                <w:kern w:val="0"/>
                <w:sz w:val="24"/>
              </w:rPr>
              <w:t>LDO 电源输入</w:t>
            </w:r>
          </w:p>
        </w:tc>
        <w:tc>
          <w:tcPr>
            <w:tcW w:w="3112" w:type="dxa"/>
            <w:tcBorders>
              <w:bottom w:val="single" w:sz="4" w:space="0" w:color="auto"/>
            </w:tcBorders>
          </w:tcPr>
          <w:p w:rsidR="00392964" w:rsidRDefault="00392964" w:rsidP="0083087A">
            <w:pPr>
              <w:snapToGrid w:val="0"/>
              <w:spacing w:before="100" w:after="100"/>
              <w:rPr>
                <w:rFonts w:ascii="宋体" w:hAnsi="宋体" w:cs="Arial"/>
                <w:spacing w:val="-4"/>
                <w:sz w:val="24"/>
              </w:rPr>
            </w:pPr>
            <w:r>
              <w:rPr>
                <w:rFonts w:ascii="宋体" w:hAnsi="宋体" w:cs="Arial" w:hint="eastAsia"/>
                <w:spacing w:val="-4"/>
                <w:sz w:val="24"/>
              </w:rPr>
              <w:t>2V</w:t>
            </w:r>
          </w:p>
        </w:tc>
      </w:tr>
      <w:tr w:rsidR="00392964" w:rsidTr="0083087A">
        <w:trPr>
          <w:trHeight w:val="333"/>
          <w:jc w:val="center"/>
        </w:trPr>
        <w:tc>
          <w:tcPr>
            <w:tcW w:w="2519" w:type="dxa"/>
            <w:tcBorders>
              <w:bottom w:val="single" w:sz="4" w:space="0" w:color="auto"/>
            </w:tcBorders>
          </w:tcPr>
          <w:p w:rsidR="00392964" w:rsidRDefault="00392964" w:rsidP="0083087A">
            <w:pPr>
              <w:snapToGrid w:val="0"/>
              <w:spacing w:before="100" w:after="100"/>
              <w:rPr>
                <w:rFonts w:ascii="宋体" w:hAnsi="宋体" w:cs="Arial"/>
                <w:spacing w:val="-4"/>
                <w:sz w:val="24"/>
              </w:rPr>
            </w:pPr>
            <w:r>
              <w:rPr>
                <w:rFonts w:ascii="宋体" w:hAnsi="宋体" w:cs="Arial" w:hint="eastAsia"/>
                <w:spacing w:val="-4"/>
                <w:sz w:val="24"/>
              </w:rPr>
              <w:t>VM</w:t>
            </w:r>
          </w:p>
        </w:tc>
        <w:tc>
          <w:tcPr>
            <w:tcW w:w="3578" w:type="dxa"/>
            <w:tcBorders>
              <w:bottom w:val="single" w:sz="4" w:space="0" w:color="auto"/>
            </w:tcBorders>
          </w:tcPr>
          <w:p w:rsidR="00392964" w:rsidRDefault="00392964" w:rsidP="0083087A">
            <w:pPr>
              <w:snapToGrid w:val="0"/>
              <w:spacing w:before="100" w:after="100"/>
              <w:rPr>
                <w:rFonts w:ascii="宋体" w:hAnsi="宋体" w:cs="Arial"/>
                <w:spacing w:val="-4"/>
                <w:kern w:val="0"/>
                <w:sz w:val="24"/>
              </w:rPr>
            </w:pPr>
            <w:r>
              <w:rPr>
                <w:rFonts w:ascii="宋体" w:hAnsi="宋体" w:cs="Arial"/>
                <w:spacing w:val="-4"/>
                <w:kern w:val="0"/>
                <w:sz w:val="24"/>
              </w:rPr>
              <w:t>M</w:t>
            </w:r>
            <w:r>
              <w:rPr>
                <w:rFonts w:ascii="宋体" w:hAnsi="宋体" w:cs="Arial" w:hint="eastAsia"/>
                <w:spacing w:val="-4"/>
                <w:kern w:val="0"/>
                <w:sz w:val="24"/>
              </w:rPr>
              <w:t>emory电源</w:t>
            </w:r>
          </w:p>
        </w:tc>
        <w:tc>
          <w:tcPr>
            <w:tcW w:w="3112" w:type="dxa"/>
            <w:tcBorders>
              <w:bottom w:val="single" w:sz="4" w:space="0" w:color="auto"/>
            </w:tcBorders>
          </w:tcPr>
          <w:p w:rsidR="00392964" w:rsidRDefault="00392964" w:rsidP="0083087A">
            <w:pPr>
              <w:snapToGrid w:val="0"/>
              <w:spacing w:before="100" w:after="100"/>
              <w:rPr>
                <w:rFonts w:ascii="宋体" w:hAnsi="宋体" w:cs="Arial"/>
                <w:spacing w:val="-4"/>
                <w:sz w:val="24"/>
              </w:rPr>
            </w:pPr>
            <w:r>
              <w:rPr>
                <w:rFonts w:ascii="宋体" w:hAnsi="宋体" w:cs="Arial" w:hint="eastAsia"/>
                <w:spacing w:val="-4"/>
                <w:sz w:val="24"/>
              </w:rPr>
              <w:t>1.24V</w:t>
            </w:r>
          </w:p>
        </w:tc>
      </w:tr>
      <w:tr w:rsidR="00392964" w:rsidTr="0083087A">
        <w:trPr>
          <w:trHeight w:val="333"/>
          <w:jc w:val="center"/>
        </w:trPr>
        <w:tc>
          <w:tcPr>
            <w:tcW w:w="2519" w:type="dxa"/>
            <w:tcBorders>
              <w:bottom w:val="single" w:sz="4" w:space="0" w:color="auto"/>
            </w:tcBorders>
          </w:tcPr>
          <w:p w:rsidR="00392964" w:rsidRDefault="00392964" w:rsidP="0083087A">
            <w:pPr>
              <w:snapToGrid w:val="0"/>
              <w:spacing w:before="100" w:after="100"/>
              <w:rPr>
                <w:rFonts w:ascii="宋体" w:hAnsi="宋体" w:cs="Arial"/>
                <w:spacing w:val="-4"/>
                <w:sz w:val="24"/>
              </w:rPr>
            </w:pPr>
            <w:r>
              <w:rPr>
                <w:rFonts w:ascii="宋体" w:hAnsi="宋体" w:cs="Arial" w:hint="eastAsia"/>
                <w:spacing w:val="-4"/>
                <w:sz w:val="24"/>
              </w:rPr>
              <w:t>VIO28</w:t>
            </w:r>
          </w:p>
        </w:tc>
        <w:tc>
          <w:tcPr>
            <w:tcW w:w="3578" w:type="dxa"/>
            <w:tcBorders>
              <w:bottom w:val="single" w:sz="4" w:space="0" w:color="auto"/>
            </w:tcBorders>
          </w:tcPr>
          <w:p w:rsidR="00392964" w:rsidRDefault="00392964" w:rsidP="0083087A">
            <w:pPr>
              <w:snapToGrid w:val="0"/>
              <w:spacing w:before="100" w:after="100"/>
              <w:rPr>
                <w:rFonts w:ascii="宋体" w:hAnsi="宋体" w:cs="Arial"/>
                <w:spacing w:val="-4"/>
                <w:kern w:val="0"/>
                <w:sz w:val="24"/>
              </w:rPr>
            </w:pPr>
            <w:r>
              <w:rPr>
                <w:rFonts w:ascii="宋体" w:hAnsi="宋体" w:cs="Arial" w:hint="eastAsia"/>
                <w:spacing w:val="-4"/>
                <w:kern w:val="0"/>
                <w:sz w:val="24"/>
              </w:rPr>
              <w:t>接口电源</w:t>
            </w:r>
          </w:p>
        </w:tc>
        <w:tc>
          <w:tcPr>
            <w:tcW w:w="3112" w:type="dxa"/>
            <w:tcBorders>
              <w:bottom w:val="single" w:sz="4" w:space="0" w:color="auto"/>
            </w:tcBorders>
          </w:tcPr>
          <w:p w:rsidR="00392964" w:rsidRDefault="00392964" w:rsidP="0083087A">
            <w:pPr>
              <w:snapToGrid w:val="0"/>
              <w:spacing w:before="100" w:after="100"/>
              <w:rPr>
                <w:rFonts w:ascii="宋体" w:hAnsi="宋体" w:cs="Arial"/>
                <w:spacing w:val="-4"/>
                <w:sz w:val="24"/>
              </w:rPr>
            </w:pPr>
            <w:r>
              <w:rPr>
                <w:rFonts w:ascii="宋体" w:hAnsi="宋体" w:cs="Arial" w:hint="eastAsia"/>
                <w:spacing w:val="-4"/>
                <w:sz w:val="24"/>
              </w:rPr>
              <w:t>2.8V</w:t>
            </w:r>
          </w:p>
        </w:tc>
      </w:tr>
      <w:tr w:rsidR="00392964" w:rsidTr="0083087A">
        <w:trPr>
          <w:trHeight w:val="333"/>
          <w:jc w:val="center"/>
        </w:trPr>
        <w:tc>
          <w:tcPr>
            <w:tcW w:w="2519" w:type="dxa"/>
            <w:tcBorders>
              <w:bottom w:val="single" w:sz="4" w:space="0" w:color="auto"/>
            </w:tcBorders>
          </w:tcPr>
          <w:p w:rsidR="00392964" w:rsidRDefault="00392964" w:rsidP="0083087A">
            <w:pPr>
              <w:snapToGrid w:val="0"/>
              <w:spacing w:before="100" w:after="100"/>
              <w:rPr>
                <w:rFonts w:ascii="宋体" w:hAnsi="宋体" w:cs="Arial"/>
                <w:spacing w:val="-4"/>
                <w:sz w:val="24"/>
              </w:rPr>
            </w:pPr>
            <w:r>
              <w:rPr>
                <w:rFonts w:ascii="宋体" w:hAnsi="宋体" w:cs="Arial" w:hint="eastAsia"/>
                <w:spacing w:val="-4"/>
                <w:sz w:val="24"/>
              </w:rPr>
              <w:t>VTCXO</w:t>
            </w:r>
          </w:p>
        </w:tc>
        <w:tc>
          <w:tcPr>
            <w:tcW w:w="3578" w:type="dxa"/>
            <w:tcBorders>
              <w:bottom w:val="single" w:sz="4" w:space="0" w:color="auto"/>
            </w:tcBorders>
          </w:tcPr>
          <w:p w:rsidR="00392964" w:rsidRDefault="00392964" w:rsidP="0083087A">
            <w:pPr>
              <w:snapToGrid w:val="0"/>
              <w:spacing w:before="100" w:after="100"/>
              <w:rPr>
                <w:rFonts w:ascii="宋体" w:hAnsi="宋体" w:cs="Arial"/>
                <w:spacing w:val="-4"/>
                <w:kern w:val="0"/>
                <w:sz w:val="24"/>
              </w:rPr>
            </w:pPr>
            <w:r>
              <w:rPr>
                <w:rFonts w:ascii="宋体" w:hAnsi="宋体" w:cs="Arial" w:hint="eastAsia"/>
                <w:spacing w:val="-4"/>
                <w:kern w:val="0"/>
                <w:sz w:val="24"/>
              </w:rPr>
              <w:t>射频供电</w:t>
            </w:r>
          </w:p>
        </w:tc>
        <w:tc>
          <w:tcPr>
            <w:tcW w:w="3112" w:type="dxa"/>
            <w:tcBorders>
              <w:bottom w:val="single" w:sz="4" w:space="0" w:color="auto"/>
            </w:tcBorders>
          </w:tcPr>
          <w:p w:rsidR="00392964" w:rsidRDefault="00392964" w:rsidP="0083087A">
            <w:pPr>
              <w:snapToGrid w:val="0"/>
              <w:spacing w:before="100" w:after="100"/>
              <w:rPr>
                <w:rFonts w:ascii="宋体" w:hAnsi="宋体" w:cs="Arial"/>
                <w:spacing w:val="-4"/>
                <w:sz w:val="24"/>
              </w:rPr>
            </w:pPr>
            <w:r>
              <w:rPr>
                <w:rFonts w:ascii="宋体" w:hAnsi="宋体" w:cs="Arial" w:hint="eastAsia"/>
                <w:spacing w:val="-4"/>
                <w:sz w:val="24"/>
              </w:rPr>
              <w:t>2.8V</w:t>
            </w:r>
          </w:p>
        </w:tc>
      </w:tr>
      <w:tr w:rsidR="00392964" w:rsidTr="0083087A">
        <w:trPr>
          <w:trHeight w:val="333"/>
          <w:jc w:val="center"/>
        </w:trPr>
        <w:tc>
          <w:tcPr>
            <w:tcW w:w="2519" w:type="dxa"/>
            <w:tcBorders>
              <w:bottom w:val="single" w:sz="4" w:space="0" w:color="auto"/>
            </w:tcBorders>
          </w:tcPr>
          <w:p w:rsidR="00392964" w:rsidRDefault="00392964" w:rsidP="0083087A">
            <w:pPr>
              <w:snapToGrid w:val="0"/>
              <w:spacing w:before="100" w:after="100"/>
              <w:rPr>
                <w:rFonts w:ascii="宋体" w:hAnsi="宋体" w:cs="Arial"/>
                <w:spacing w:val="-4"/>
                <w:sz w:val="24"/>
              </w:rPr>
            </w:pPr>
            <w:r>
              <w:rPr>
                <w:rFonts w:ascii="宋体" w:hAnsi="宋体" w:cs="Arial" w:hint="eastAsia"/>
                <w:spacing w:val="-4"/>
                <w:sz w:val="24"/>
              </w:rPr>
              <w:t>VDDIO18</w:t>
            </w:r>
          </w:p>
        </w:tc>
        <w:tc>
          <w:tcPr>
            <w:tcW w:w="3578" w:type="dxa"/>
            <w:tcBorders>
              <w:bottom w:val="single" w:sz="4" w:space="0" w:color="auto"/>
            </w:tcBorders>
          </w:tcPr>
          <w:p w:rsidR="00392964" w:rsidRDefault="00392964" w:rsidP="0083087A">
            <w:pPr>
              <w:snapToGrid w:val="0"/>
              <w:spacing w:before="100" w:after="100"/>
              <w:rPr>
                <w:rFonts w:ascii="宋体" w:hAnsi="宋体" w:cs="Arial"/>
                <w:spacing w:val="-4"/>
                <w:kern w:val="0"/>
                <w:sz w:val="24"/>
              </w:rPr>
            </w:pPr>
            <w:r>
              <w:rPr>
                <w:rFonts w:ascii="宋体" w:hAnsi="宋体" w:cs="Arial" w:hint="eastAsia"/>
                <w:spacing w:val="-4"/>
                <w:kern w:val="0"/>
                <w:sz w:val="24"/>
              </w:rPr>
              <w:t>接口电源</w:t>
            </w:r>
          </w:p>
        </w:tc>
        <w:tc>
          <w:tcPr>
            <w:tcW w:w="3112" w:type="dxa"/>
            <w:tcBorders>
              <w:bottom w:val="single" w:sz="4" w:space="0" w:color="auto"/>
            </w:tcBorders>
          </w:tcPr>
          <w:p w:rsidR="00392964" w:rsidRDefault="00392964" w:rsidP="0083087A">
            <w:pPr>
              <w:snapToGrid w:val="0"/>
              <w:spacing w:before="100" w:after="100"/>
              <w:rPr>
                <w:rFonts w:ascii="宋体" w:hAnsi="宋体" w:cs="Arial"/>
                <w:spacing w:val="-4"/>
                <w:sz w:val="24"/>
              </w:rPr>
            </w:pPr>
            <w:r>
              <w:rPr>
                <w:rFonts w:ascii="宋体" w:hAnsi="宋体" w:cs="Arial" w:hint="eastAsia"/>
                <w:spacing w:val="-4"/>
                <w:sz w:val="24"/>
              </w:rPr>
              <w:t>1.8V</w:t>
            </w:r>
          </w:p>
        </w:tc>
      </w:tr>
    </w:tbl>
    <w:p w:rsidR="00392964" w:rsidRDefault="00392964" w:rsidP="00392964">
      <w:pPr>
        <w:pStyle w:val="2"/>
        <w:numPr>
          <w:ilvl w:val="1"/>
          <w:numId w:val="4"/>
        </w:numPr>
        <w:rPr>
          <w:lang w:eastAsia="zh-CN"/>
        </w:rPr>
      </w:pPr>
      <w:bookmarkStart w:id="21" w:name="_Toc477519800"/>
      <w:bookmarkStart w:id="22" w:name="_Toc350037810"/>
      <w:bookmarkStart w:id="23" w:name="_Toc16052"/>
      <w:bookmarkStart w:id="24" w:name="_Toc27403"/>
      <w:bookmarkStart w:id="25" w:name="_Toc9857"/>
      <w:bookmarkStart w:id="26" w:name="_Toc349031181"/>
      <w:bookmarkStart w:id="27" w:name="_Toc10284"/>
      <w:bookmarkStart w:id="28" w:name="_Toc351428480"/>
      <w:bookmarkStart w:id="29" w:name="_Toc512442084"/>
      <w:bookmarkStart w:id="30" w:name="_Toc514156465"/>
      <w:r>
        <w:rPr>
          <w:rFonts w:hint="eastAsia"/>
          <w:lang w:eastAsia="zh-CN"/>
        </w:rPr>
        <w:t>手机重启、定屏不开机</w:t>
      </w:r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故障现象：</w:t>
      </w:r>
    </w:p>
    <w:p w:rsidR="00392964" w:rsidRDefault="00392964" w:rsidP="00392964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1）按开机键后手机</w:t>
      </w:r>
      <w:proofErr w:type="gramStart"/>
      <w:r>
        <w:rPr>
          <w:rFonts w:asciiTheme="minorEastAsia" w:hAnsiTheme="minorEastAsia" w:cstheme="minorEastAsia" w:hint="eastAsia"/>
          <w:sz w:val="24"/>
        </w:rPr>
        <w:t>不断重</w:t>
      </w:r>
      <w:proofErr w:type="gramEnd"/>
      <w:r>
        <w:rPr>
          <w:rFonts w:asciiTheme="minorEastAsia" w:hAnsiTheme="minorEastAsia" w:cstheme="minorEastAsia" w:hint="eastAsia"/>
          <w:sz w:val="24"/>
        </w:rPr>
        <w:t>启，不能进入待机界面。</w:t>
      </w:r>
    </w:p>
    <w:p w:rsidR="00392964" w:rsidRDefault="00392964" w:rsidP="00392964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2</w:t>
      </w:r>
      <w:r w:rsidR="0006460E">
        <w:rPr>
          <w:rFonts w:asciiTheme="minorEastAsia" w:hAnsiTheme="minorEastAsia" w:cstheme="minorEastAsia" w:hint="eastAsia"/>
          <w:sz w:val="24"/>
        </w:rPr>
        <w:t>）按开机键后</w:t>
      </w:r>
      <w:proofErr w:type="gramStart"/>
      <w:r w:rsidR="0006460E">
        <w:rPr>
          <w:rFonts w:asciiTheme="minorEastAsia" w:hAnsiTheme="minorEastAsia" w:cstheme="minorEastAsia" w:hint="eastAsia"/>
          <w:sz w:val="24"/>
        </w:rPr>
        <w:t>手机定屏</w:t>
      </w:r>
      <w:proofErr w:type="gramEnd"/>
      <w:r w:rsidR="0006460E">
        <w:rPr>
          <w:rFonts w:asciiTheme="minorEastAsia" w:hAnsiTheme="minorEastAsia" w:cstheme="minorEastAsia" w:hint="eastAsia"/>
          <w:sz w:val="24"/>
        </w:rPr>
        <w:t>在logo</w:t>
      </w:r>
      <w:r>
        <w:rPr>
          <w:rFonts w:asciiTheme="minorEastAsia" w:hAnsiTheme="minorEastAsia" w:cstheme="minorEastAsia" w:hint="eastAsia"/>
          <w:sz w:val="24"/>
        </w:rPr>
        <w:t>界面，不能进入待机界面。</w:t>
      </w:r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维修技巧：</w:t>
      </w:r>
    </w:p>
    <w:p w:rsidR="00392964" w:rsidRDefault="00392964" w:rsidP="00392964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检查开机电流，若电流在80MA---1.5A之间则进行强制升级。若电流大于2A，则换板处理。</w:t>
      </w:r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维修流程：</w:t>
      </w:r>
    </w:p>
    <w:p w:rsidR="00392964" w:rsidRDefault="00392964" w:rsidP="00392964">
      <w:pPr>
        <w:tabs>
          <w:tab w:val="left" w:pos="1634"/>
        </w:tabs>
        <w:rPr>
          <w:rFonts w:ascii="宋体" w:hAnsi="宋体"/>
          <w:b/>
          <w:color w:val="000000"/>
          <w:sz w:val="28"/>
          <w:szCs w:val="28"/>
        </w:rPr>
      </w:pPr>
    </w:p>
    <w:p w:rsidR="00392964" w:rsidRDefault="007F5241" w:rsidP="00392964">
      <w:pPr>
        <w:tabs>
          <w:tab w:val="left" w:pos="1634"/>
        </w:tabs>
        <w:ind w:firstLineChars="600" w:firstLine="1260"/>
        <w:rPr>
          <w:rFonts w:ascii="宋体" w:hAnsi="宋体"/>
        </w:rPr>
      </w:pPr>
      <w:r>
        <w:rPr>
          <w:rFonts w:ascii="宋体" w:hAnsi="宋体"/>
        </w:rPr>
      </w:r>
      <w:r>
        <w:rPr>
          <w:rFonts w:ascii="宋体" w:hAnsi="宋体"/>
        </w:rPr>
        <w:pict>
          <v:group id="_x0000_s2295" editas="canvas" style="width:245.4pt;height:302.4pt;mso-position-horizontal-relative:char;mso-position-vertical-relative:line" coordsize="4908,6048">
            <o:lock v:ext="edit" aspectratio="t"/>
            <v:shape id="_x0000_s2296" type="#_x0000_t75" style="position:absolute;width:4908;height:6048" o:preferrelative="f">
              <v:fill o:detectmouseclick="t"/>
              <v:path o:extrusionok="t" o:connecttype="none"/>
              <o:lock v:ext="edit" text="t"/>
            </v:shape>
            <v:shape id="_x0000_s2297" style="position:absolute;left:281;top:25;width:2054;height:1023" coordsize="2054,1023" path="m343,1023r1368,l2054,511,1711,,343,,,511r343,512xe" stroked="f">
              <v:path arrowok="t"/>
            </v:shape>
            <v:shape id="_x0000_s2298" style="position:absolute;left:281;top:25;width:2054;height:1023" coordsize="2054,1023" path="m343,1023r1368,l2054,511,1711,,343,,,511r343,512xe" filled="f" strokeweight=".0005mm">
              <v:stroke endcap="round"/>
              <v:path arrowok="t"/>
            </v:shape>
            <v:rect id="_x0000_s2299" style="position:absolute;left:918;top:292;width:661;height:285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2"/>
                      </w:rPr>
                      <w:t>不开机</w:t>
                    </w:r>
                  </w:p>
                </w:txbxContent>
              </v:textbox>
            </v:rect>
            <v:rect id="_x0000_s2300" style="position:absolute;left:1570;top:274;width:135;height:269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color w:val="000000"/>
                        <w:kern w:val="0"/>
                        <w:sz w:val="22"/>
                      </w:rPr>
                      <w:t>--</w:t>
                    </w:r>
                  </w:p>
                </w:txbxContent>
              </v:textbox>
            </v:rect>
            <v:rect id="_x0000_s2301" style="position:absolute;left:773;top:577;width:441;height:285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2"/>
                      </w:rPr>
                      <w:t>重启</w:t>
                    </w:r>
                  </w:p>
                </w:txbxContent>
              </v:textbox>
            </v:rect>
            <v:rect id="_x0000_s2302" style="position:absolute;left:1208;top:577;width:221;height:285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2"/>
                      </w:rPr>
                      <w:t>、</w:t>
                    </w:r>
                  </w:p>
                </w:txbxContent>
              </v:textbox>
            </v:rect>
            <v:rect id="_x0000_s2303" style="position:absolute;left:1425;top:577;width:441;height:285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2"/>
                      </w:rPr>
                      <w:t>定屏</w:t>
                    </w:r>
                  </w:p>
                </w:txbxContent>
              </v:textbox>
            </v:rect>
            <v:shape id="_x0000_s2304" style="position:absolute;left:25;top:1635;width:2566;height:1290" coordsize="2566,1290" path="m,644l1282,,2566,644,1282,1290,,644xe" stroked="f">
              <v:path arrowok="t"/>
            </v:shape>
            <v:shape id="_x0000_s2305" style="position:absolute;left:25;top:1635;width:2566;height:1290" coordsize="2566,1290" path="m,644l1282,,2566,644,1282,1290,,644xe" filled="f" strokeweight=".0005mm">
              <v:stroke endcap="round"/>
              <v:path arrowok="t"/>
            </v:shape>
            <v:rect id="_x0000_s2306" style="position:absolute;left:338;top:2029;width:1981;height:285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2"/>
                      </w:rPr>
                      <w:t>测量开机电流是否大</w:t>
                    </w:r>
                  </w:p>
                </w:txbxContent>
              </v:textbox>
            </v:rect>
            <v:rect id="_x0000_s2307" style="position:absolute;left:885;top:2308;width:221;height:285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2"/>
                      </w:rPr>
                      <w:t>于</w:t>
                    </w:r>
                  </w:p>
                </w:txbxContent>
              </v:textbox>
            </v:rect>
            <v:rect id="_x0000_s2308" style="position:absolute;left:1102;top:2290;width:112;height:269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color w:val="000000"/>
                        <w:kern w:val="0"/>
                        <w:sz w:val="22"/>
                      </w:rPr>
                      <w:t>1</w:t>
                    </w:r>
                  </w:p>
                </w:txbxContent>
              </v:textbox>
            </v:rect>
            <v:rect id="_x0000_s2309" style="position:absolute;left:1211;top:2290;width:56;height:269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color w:val="000000"/>
                        <w:kern w:val="0"/>
                        <w:sz w:val="22"/>
                      </w:rPr>
                      <w:t>.</w:t>
                    </w:r>
                  </w:p>
                </w:txbxContent>
              </v:textbox>
            </v:rect>
            <v:rect id="_x0000_s2310" style="position:absolute;left:1265;top:2290;width:112;height:269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color w:val="000000"/>
                        <w:kern w:val="0"/>
                        <w:sz w:val="22"/>
                      </w:rPr>
                      <w:t>5</w:t>
                    </w:r>
                  </w:p>
                </w:txbxContent>
              </v:textbox>
            </v:rect>
            <v:rect id="_x0000_s2311" style="position:absolute;left:1374;top:2290;width:128;height:269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color w:val="000000"/>
                        <w:kern w:val="0"/>
                        <w:sz w:val="22"/>
                      </w:rPr>
                      <w:t>A</w:t>
                    </w:r>
                  </w:p>
                </w:txbxContent>
              </v:textbox>
            </v:rect>
            <v:rect id="_x0000_s2312" style="position:absolute;left:1531;top:2308;width:221;height:285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2"/>
                      </w:rPr>
                      <w:t>？</w:t>
                    </w:r>
                  </w:p>
                </w:txbxContent>
              </v:textbox>
            </v:rect>
            <v:shape id="_x0000_s2313" style="position:absolute;left:3190;top:1938;width:1711;height:683" coordsize="1512,605" path="m303,605r907,hdc1377,605,1512,469,1512,302,1512,135,1377,,1210,hal303,hdc136,,,135,,302,,469,136,605,303,605haxe" strokeweight="0">
              <v:path arrowok="t"/>
            </v:shape>
            <v:shape id="_x0000_s2314" style="position:absolute;left:3190;top:1938;width:1711;height:683" coordsize="1512,605" path="m303,605r907,hdc1377,605,1512,469,1512,302,1512,135,1377,,1210,hal303,hdc136,,,135,,302,,469,136,605,303,605haxe" filled="f" strokeweight=".0005mm">
              <v:stroke endcap="round"/>
              <v:path arrowok="t"/>
            </v:shape>
            <v:rect id="_x0000_s2315" style="position:absolute;left:3668;top:2188;width:801;height:259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0"/>
                        <w:szCs w:val="20"/>
                      </w:rPr>
                      <w:t>更换主板</w:t>
                    </w:r>
                  </w:p>
                </w:txbxContent>
              </v:textbox>
            </v:rect>
            <v:shape id="_x0000_s2316" style="position:absolute;left:25;top:3473;width:2566;height:1290" coordsize="2566,1290" path="m,645l1282,,2566,645,1282,1290,,645xe" stroked="f">
              <v:path arrowok="t"/>
            </v:shape>
            <v:shape id="_x0000_s2317" style="position:absolute;left:25;top:3473;width:2566;height:1290" coordsize="2566,1290" path="m,645l1282,,2566,645,1282,1290,,645xe" filled="f" strokeweight=".0005mm">
              <v:stroke endcap="round"/>
              <v:path arrowok="t"/>
            </v:shape>
            <v:rect id="_x0000_s2318" style="position:absolute;left:447;top:3868;width:881;height:285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2"/>
                      </w:rPr>
                      <w:t>强制升级</w:t>
                    </w:r>
                  </w:p>
                </w:txbxContent>
              </v:textbox>
            </v:rect>
            <v:rect id="_x0000_s2319" style="position:absolute;left:1316;top:3868;width:881;height:285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2"/>
                      </w:rPr>
                      <w:t>单板软件</w:t>
                    </w:r>
                  </w:p>
                </w:txbxContent>
              </v:textbox>
            </v:rect>
            <v:rect id="_x0000_s2320" style="position:absolute;left:773;top:4147;width:881;height:285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2"/>
                      </w:rPr>
                      <w:t>是否正常</w:t>
                    </w:r>
                  </w:p>
                </w:txbxContent>
              </v:textbox>
            </v:rect>
            <v:rect id="_x0000_s2321" style="position:absolute;left:1642;top:4147;width:221;height:285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2"/>
                      </w:rPr>
                      <w:t>？</w:t>
                    </w:r>
                  </w:p>
                </w:txbxContent>
              </v:textbox>
            </v:rect>
            <v:shape id="_x0000_s2322" style="position:absolute;left:3190;top:3778;width:1711;height:681" coordsize="1512,604" path="m303,604r907,hdc1377,604,1512,469,1512,302,1512,135,1377,,1210,hal303,hdc136,,,135,,302,,469,136,604,303,604haxe" strokeweight="0">
              <v:path arrowok="t"/>
            </v:shape>
            <v:shape id="_x0000_s2323" style="position:absolute;left:3190;top:3778;width:1711;height:681" coordsize="1512,604" path="m303,604r907,hdc1377,604,1512,469,1512,302,1512,135,1377,,1210,hal303,hdc136,,,135,,302,,469,136,604,303,604haxe" filled="f" strokeweight=".0005mm">
              <v:stroke endcap="round"/>
              <v:path arrowok="t"/>
            </v:shape>
            <v:rect id="_x0000_s2324" style="position:absolute;left:3837;top:4017;width:441;height:285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2"/>
                      </w:rPr>
                      <w:t>结束</w:t>
                    </w:r>
                  </w:p>
                </w:txbxContent>
              </v:textbox>
            </v:rect>
            <v:shape id="_x0000_s2325" style="position:absolute;left:453;top:5349;width:1710;height:683" coordsize="1511,605" path="m302,605r907,hdc1376,605,1511,470,1511,303,1511,136,1376,,1209,hal302,hdc135,,,136,,303,,470,135,605,302,605haxe" strokeweight="0">
              <v:path arrowok="t"/>
            </v:shape>
            <v:shape id="_x0000_s2326" style="position:absolute;left:453;top:5349;width:1710;height:683" coordsize="1511,605" path="m302,605r907,hdc1376,605,1511,470,1511,303,1511,136,1376,,1209,hal302,hdc135,,,136,,303,,470,135,605,302,605haxe" filled="f" strokeweight=".0005mm">
              <v:stroke endcap="round"/>
              <v:path arrowok="t"/>
            </v:shape>
            <v:rect id="_x0000_s2327" style="position:absolute;left:882;top:5591;width:881;height:285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2"/>
                      </w:rPr>
                      <w:t>更换主板</w:t>
                    </w:r>
                  </w:p>
                </w:txbxContent>
              </v:textbox>
            </v:rect>
            <v:line id="_x0000_s2328" style="position:absolute" from="1307,1048" to="1308,1478" strokecolor="#4677bf" strokeweight="81e-5mm">
              <v:stroke endcap="round"/>
            </v:line>
            <v:shape id="_x0000_s2329" style="position:absolute;left:1218;top:1456;width:180;height:179" coordsize="180,179" path="m180,l89,179,,,180,xe" fillcolor="#4677bf" stroked="f">
              <v:path arrowok="t"/>
            </v:shape>
            <v:line id="_x0000_s2330" style="position:absolute" from="2591,2279" to="3033,2280" strokecolor="#4677bf" strokeweight="81e-5mm">
              <v:stroke endcap="round"/>
            </v:line>
            <v:shape id="_x0000_s2331" style="position:absolute;left:3011;top:2190;width:179;height:179" coordsize="179,179" path="m,l179,89,,179,,xe" fillcolor="#4677bf" stroked="f">
              <v:path arrowok="t"/>
            </v:shape>
            <v:rect id="_x0000_s2332" style="position:absolute;left:2821;top:2164;width:139;height:231" stroked="f"/>
            <v:rect id="_x0000_s2333" style="position:absolute;left:2830;top:2166;width:98;height:244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color w:val="000000"/>
                        <w:kern w:val="0"/>
                        <w:sz w:val="20"/>
                        <w:szCs w:val="20"/>
                      </w:rPr>
                      <w:t>Y</w:t>
                    </w:r>
                  </w:p>
                </w:txbxContent>
              </v:textbox>
            </v:rect>
            <v:line id="_x0000_s2334" style="position:absolute" from="1307,2925" to="1308,3317" strokecolor="#4677bf" strokeweight="81e-5mm">
              <v:stroke endcap="round"/>
            </v:line>
            <v:shape id="_x0000_s2335" style="position:absolute;left:1218;top:3295;width:180;height:178" coordsize="180,178" path="m180,l89,178,,,180,xe" fillcolor="#4677bf" stroked="f">
              <v:path arrowok="t"/>
            </v:shape>
            <v:rect id="_x0000_s2336" style="position:absolute;left:1238;top:3084;width:140;height:230" stroked="f"/>
            <v:rect id="_x0000_s2337" style="position:absolute;left:1247;top:3084;width:130;height:244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color w:val="000000"/>
                        <w:kern w:val="0"/>
                        <w:sz w:val="20"/>
                        <w:szCs w:val="20"/>
                      </w:rPr>
                      <w:t>N</w:t>
                    </w:r>
                  </w:p>
                </w:txbxContent>
              </v:textbox>
            </v:rect>
            <v:line id="_x0000_s2338" style="position:absolute" from="2591,4118" to="3033,4119" strokecolor="#4677bf" strokeweight="81e-5mm">
              <v:stroke endcap="round"/>
            </v:line>
            <v:shape id="_x0000_s2339" style="position:absolute;left:3011;top:4029;width:179;height:179" coordsize="179,179" path="m,l179,89,,179,,xe" fillcolor="#4677bf" stroked="f">
              <v:path arrowok="t"/>
            </v:shape>
            <v:rect id="_x0000_s2340" style="position:absolute;left:2821;top:4003;width:139;height:230" stroked="f"/>
            <v:rect id="_x0000_s2341" style="position:absolute;left:2830;top:4005;width:98;height:244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color w:val="000000"/>
                        <w:kern w:val="0"/>
                        <w:sz w:val="20"/>
                        <w:szCs w:val="20"/>
                      </w:rPr>
                      <w:t>Y</w:t>
                    </w:r>
                  </w:p>
                </w:txbxContent>
              </v:textbox>
            </v:rect>
            <v:line id="_x0000_s2342" style="position:absolute" from="1307,4763" to="1308,5194" strokecolor="#4677bf" strokeweight="81e-5mm">
              <v:stroke endcap="round"/>
            </v:line>
            <v:shape id="_x0000_s2343" style="position:absolute;left:1218;top:5171;width:180;height:178" coordsize="180,178" path="m180,l89,178,,,180,xe" fillcolor="#4677bf" stroked="f">
              <v:path arrowok="t"/>
            </v:shape>
            <v:rect id="_x0000_s2344" style="position:absolute;left:1238;top:4941;width:140;height:231" stroked="f"/>
            <v:rect id="_x0000_s2345" style="position:absolute;left:1247;top:4943;width:130;height:244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color w:val="000000"/>
                        <w:kern w:val="0"/>
                        <w:sz w:val="20"/>
                        <w:szCs w:val="20"/>
                      </w:rPr>
                      <w:t>N</w:t>
                    </w:r>
                  </w:p>
                </w:txbxContent>
              </v:textbox>
            </v:rect>
            <w10:wrap type="none"/>
            <w10:anchorlock/>
          </v:group>
        </w:pict>
      </w:r>
    </w:p>
    <w:p w:rsidR="00392964" w:rsidRDefault="00392964" w:rsidP="00392964">
      <w:pPr>
        <w:tabs>
          <w:tab w:val="left" w:pos="1634"/>
        </w:tabs>
        <w:ind w:firstLineChars="600" w:firstLine="1260"/>
        <w:rPr>
          <w:rFonts w:ascii="宋体" w:hAnsi="宋体"/>
        </w:rPr>
      </w:pPr>
    </w:p>
    <w:p w:rsidR="00392964" w:rsidRDefault="00392964" w:rsidP="00392964">
      <w:pPr>
        <w:tabs>
          <w:tab w:val="left" w:pos="1634"/>
        </w:tabs>
        <w:ind w:firstLineChars="600" w:firstLine="1680"/>
        <w:rPr>
          <w:rFonts w:ascii="宋体" w:hAnsi="宋体"/>
          <w:color w:val="000000"/>
          <w:sz w:val="28"/>
          <w:szCs w:val="28"/>
        </w:rPr>
      </w:pPr>
    </w:p>
    <w:p w:rsidR="00392964" w:rsidRDefault="00392964" w:rsidP="00392964">
      <w:pPr>
        <w:pStyle w:val="2"/>
        <w:rPr>
          <w:lang w:eastAsia="zh-CN"/>
        </w:rPr>
      </w:pPr>
      <w:bookmarkStart w:id="31" w:name="_Toc477519801"/>
      <w:bookmarkStart w:id="32" w:name="_Toc349031182"/>
      <w:bookmarkStart w:id="33" w:name="_Toc350037811"/>
      <w:bookmarkStart w:id="34" w:name="_Toc351428481"/>
      <w:bookmarkStart w:id="35" w:name="_Toc22870"/>
      <w:bookmarkStart w:id="36" w:name="_Toc27064"/>
      <w:bookmarkStart w:id="37" w:name="_Toc16788"/>
      <w:bookmarkStart w:id="38" w:name="_Toc21897"/>
      <w:bookmarkStart w:id="39" w:name="_Toc512442085"/>
      <w:bookmarkStart w:id="40" w:name="_Toc514156466"/>
      <w:r>
        <w:rPr>
          <w:rFonts w:hint="eastAsia"/>
          <w:lang w:eastAsia="zh-CN"/>
        </w:rPr>
        <w:t>手机发烫，待机时间短</w:t>
      </w:r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故障现象：</w:t>
      </w:r>
    </w:p>
    <w:p w:rsidR="00392964" w:rsidRDefault="00392964" w:rsidP="00392964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开机后手机发烫，待机时间短。</w:t>
      </w:r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维修技巧：</w:t>
      </w:r>
    </w:p>
    <w:p w:rsidR="00392964" w:rsidRDefault="00392964" w:rsidP="00392964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参考如下方法进行检查，若无异常则为电池故障，更换电池。若故障如下所示则更换主板。</w:t>
      </w:r>
    </w:p>
    <w:p w:rsidR="00392964" w:rsidRDefault="00392964" w:rsidP="00392964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1）测量VBAT对地阻抗是否大于5K，若小于5K则一般为主板故障。</w:t>
      </w:r>
    </w:p>
    <w:p w:rsidR="00392964" w:rsidRDefault="00392964" w:rsidP="00392964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2）测量关机电流是否为0mA，若关机电流大于1mA，则一般为主板故障。</w:t>
      </w:r>
    </w:p>
    <w:p w:rsidR="00392964" w:rsidRDefault="00392964" w:rsidP="00392964">
      <w:pPr>
        <w:rPr>
          <w:rFonts w:ascii="宋体" w:hAnsi="宋体"/>
          <w:color w:val="000000"/>
          <w:szCs w:val="21"/>
        </w:rPr>
      </w:pPr>
      <w:r>
        <w:rPr>
          <w:rFonts w:asciiTheme="minorEastAsia" w:hAnsiTheme="minorEastAsia" w:cstheme="minorEastAsia" w:hint="eastAsia"/>
          <w:sz w:val="24"/>
        </w:rPr>
        <w:t>恢复出厂设置之后，测量开机电流和待机电流是否正常，若开机电流和待机电流偏大，则一般为主板故障。</w:t>
      </w:r>
    </w:p>
    <w:p w:rsidR="00392964" w:rsidRDefault="00392964" w:rsidP="00392964">
      <w:pPr>
        <w:pStyle w:val="2"/>
        <w:rPr>
          <w:lang w:eastAsia="zh-CN"/>
        </w:rPr>
      </w:pPr>
      <w:bookmarkStart w:id="41" w:name="_Toc349031183"/>
      <w:bookmarkStart w:id="42" w:name="_Toc350037812"/>
      <w:bookmarkStart w:id="43" w:name="_Toc477519802"/>
      <w:bookmarkStart w:id="44" w:name="_Toc351428482"/>
      <w:bookmarkStart w:id="45" w:name="_Toc20050"/>
      <w:bookmarkStart w:id="46" w:name="_Toc15702"/>
      <w:bookmarkStart w:id="47" w:name="_Toc16712"/>
      <w:bookmarkStart w:id="48" w:name="_Toc6695"/>
      <w:bookmarkStart w:id="49" w:name="_Toc512442086"/>
      <w:bookmarkStart w:id="50" w:name="_Toc514156467"/>
      <w:proofErr w:type="spellStart"/>
      <w:r>
        <w:rPr>
          <w:rFonts w:hint="eastAsia"/>
          <w:lang w:eastAsia="en-US"/>
        </w:rPr>
        <w:t>不充电</w:t>
      </w:r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proofErr w:type="spellEnd"/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故障现象：</w:t>
      </w:r>
    </w:p>
    <w:p w:rsidR="00392964" w:rsidRDefault="00392964" w:rsidP="00392964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插入USB数据线，不能充电。</w:t>
      </w:r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维修技巧：</w:t>
      </w:r>
    </w:p>
    <w:p w:rsidR="00392964" w:rsidRDefault="00392964" w:rsidP="00392964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手机不能充电的故障通常有两种情况：一是充电器连接到手机后，手机毫无反应；另一</w:t>
      </w:r>
      <w:r>
        <w:rPr>
          <w:rFonts w:asciiTheme="minorEastAsia" w:hAnsiTheme="minorEastAsia" w:cstheme="minorEastAsia" w:hint="eastAsia"/>
          <w:sz w:val="24"/>
        </w:rPr>
        <w:lastRenderedPageBreak/>
        <w:t>种是手机虽然有充电显示，但无法对电池进行充电。对于不充电的故障机，请先检测</w:t>
      </w:r>
      <w:r w:rsidR="007E6144">
        <w:rPr>
          <w:rFonts w:asciiTheme="minorEastAsia" w:hAnsiTheme="minorEastAsia" w:cstheme="minorEastAsia" w:hint="eastAsia"/>
          <w:sz w:val="24"/>
        </w:rPr>
        <w:t>电池连接</w:t>
      </w:r>
      <w:r>
        <w:rPr>
          <w:rFonts w:asciiTheme="minorEastAsia" w:hAnsiTheme="minorEastAsia" w:cstheme="minorEastAsia" w:hint="eastAsia"/>
          <w:sz w:val="24"/>
        </w:rPr>
        <w:t>接口，看是否有明显的损坏。</w:t>
      </w:r>
    </w:p>
    <w:p w:rsidR="00392964" w:rsidRDefault="00392964" w:rsidP="00392964">
      <w:pPr>
        <w:numPr>
          <w:ilvl w:val="0"/>
          <w:numId w:val="5"/>
        </w:numPr>
        <w:suppressAutoHyphens/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充电器连接到手机后，手机无充电指示</w:t>
      </w:r>
    </w:p>
    <w:p w:rsidR="00392964" w:rsidRDefault="00392964" w:rsidP="00392964">
      <w:pPr>
        <w:numPr>
          <w:ilvl w:val="0"/>
          <w:numId w:val="5"/>
        </w:numPr>
        <w:suppressAutoHyphens/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有充电图标显示: 插入USB充电器，手机显示充电图标电池不能有效充电。首先检查电池，测量电池BSI触点与负极触点阻抗是否为10K，测量电池正负极电压是否为0V，若电池阻抗偏离10K幅度较大，且电压为0V则为电池损坏，需要更换电池。若更换电池后故障依旧，则更换主板。</w:t>
      </w:r>
    </w:p>
    <w:p w:rsidR="00392964" w:rsidRPr="004C6C7C" w:rsidRDefault="00392964" w:rsidP="00392964">
      <w:pPr>
        <w:numPr>
          <w:ilvl w:val="0"/>
          <w:numId w:val="5"/>
        </w:numPr>
        <w:suppressAutoHyphens/>
        <w:rPr>
          <w:rFonts w:asciiTheme="minorEastAsia" w:hAnsiTheme="minorEastAsia" w:cstheme="minorEastAsia"/>
          <w:color w:val="000000" w:themeColor="text1"/>
          <w:sz w:val="24"/>
        </w:rPr>
      </w:pPr>
      <w:r w:rsidRPr="004C6C7C">
        <w:rPr>
          <w:rFonts w:asciiTheme="minorEastAsia" w:hAnsiTheme="minorEastAsia" w:cstheme="minorEastAsia" w:hint="eastAsia"/>
          <w:color w:val="000000" w:themeColor="text1"/>
          <w:sz w:val="24"/>
        </w:rPr>
        <w:t>检测小技巧：有些手机虽然能显示充电符号，但是充不进电，我们可以找一根USB数据线，将USB线剪开，将红线（VBUS）接在直流电源正极，黑线（GND）接在直流电源负极，将电压调至5V，插上手机观察电流，正常的充电电流一般为500mA—550mA左右。</w:t>
      </w:r>
    </w:p>
    <w:p w:rsidR="00392964" w:rsidRDefault="00392964" w:rsidP="00392964">
      <w:pPr>
        <w:spacing w:line="0" w:lineRule="atLeast"/>
        <w:ind w:left="420"/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noProof/>
          <w:sz w:val="24"/>
        </w:rPr>
        <w:drawing>
          <wp:inline distT="0" distB="0" distL="0" distR="0">
            <wp:extent cx="4278630" cy="2829560"/>
            <wp:effectExtent l="19050" t="0" r="762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78630" cy="2829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2964" w:rsidRDefault="00392964" w:rsidP="00392964">
      <w:pPr>
        <w:ind w:leftChars="257" w:left="540" w:firstLineChars="200" w:firstLine="420"/>
        <w:rPr>
          <w:rFonts w:ascii="宋体" w:hAnsi="宋体"/>
        </w:rPr>
      </w:pPr>
    </w:p>
    <w:p w:rsidR="00392964" w:rsidRDefault="007F5241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/>
          <w:noProof/>
        </w:rPr>
        <w:pict>
          <v:group id="组合 99" o:spid="_x0000_s2346" style="position:absolute;margin-left:85.05pt;margin-top:4.35pt;width:325.05pt;height:258.6pt;z-index:251695104" coordorigin="4915,2061" coordsize="7390,5656" o:gfxdata="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">
            <v:group id="组合 76" o:spid="_x0000_s2347" style="position:absolute;left:4915;top:2061;width:7390;height:5656" coordorigin="4915,2061" coordsize="7390,5656" o:gfxdata="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ZT8Ckb0AAADbAAAADwAAAAAAAAABACAAAAAiAAAAZHJzL2Rvd25yZXYueG1s&#10;UEsBAhQAFAAAAAgAh07iQDMvBZ47AAAAOQAAABUAAAAAAAAAAQAgAAAADAEAAGRycy9ncm91cHNo&#10;YXBleG1sLnhtbFBLBQYAAAAABgAGAGABAADJAwAAAAA=&#10;">
              <v:group id="Group 676" o:spid="_x0000_s2348" style="position:absolute;left:4915;top:2061;width:7390;height:4403" coordorigin="2620,5056" coordsize="8335,4966" o:gfxdata="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pzpwq+AAAA2wAAAA8AAAAAAAAAAQAgAAAAIgAAAGRycy9kb3ducmV2Lnht&#10;bFBLAQIUABQAAAAIAIdO4kAzLwWeOwAAADkAAAAVAAAAAAAAAAEAIAAAAA0BAABkcnMvZ3JvdXBz&#10;aGFwZXhtbC54bWxQSwUGAAAAAAYABgBgAQAAygMAAAAA&#10;">
                <v:shapetype id="_x0000_t176" coordsize="21600,21600" o:spt="176" adj="2700" path="m@0,qx0@0l0@2qy@0,21600l@1,21600qx21600@2l21600@0qy@1,xe">
                  <v:stroke joinstyle="miter"/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  <v:f eqn="val width"/>
                    <v:f eqn="val height"/>
                    <v:f eqn="prod width 1 2"/>
                    <v:f eqn="prod height 1 2"/>
                  </v:formulas>
                  <v:path gradientshapeok="t" limo="10800,10800" o:connecttype="custom" o:connectlocs="@8,0;0,@9;@8,@7;@6,@9" textboxrect="@3,@3,@4,@5"/>
                </v:shapetype>
                <v:shape id="AutoShape 418" o:spid="_x0000_s2349" type="#_x0000_t176" style="position:absolute;left:2977;top:6308;width:3006;height:917" o:gfxdata="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drV0m/&#10;AAAA2wAAAA8AAAAAAAAAAQAgAAAAIgAAAGRycy9kb3ducmV2LnhtbFBLAQIUABQAAAAIAIdO4kAz&#10;LwWeOwAAADkAAAAQAAAAAAAAAAEAIAAAAA4BAABkcnMvc2hhcGV4bWwueG1sUEsFBgAAAAAGAAYA&#10;WwEAALgDAAAAAA==&#10;">
                  <v:textbox>
                    <w:txbxContent>
                      <w:p w:rsidR="00937578" w:rsidRDefault="00937578" w:rsidP="00392964">
                        <w:pPr>
                          <w:pStyle w:val="a6"/>
                          <w:jc w:val="center"/>
                          <w:textAlignment w:val="baseline"/>
                        </w:pPr>
                        <w:r>
                          <w:rPr>
                            <w:rFonts w:ascii="Times New Roman" w:hAnsi="Times New Roman"/>
                            <w:color w:val="000000" w:themeColor="text1"/>
                            <w:kern w:val="1"/>
                            <w:sz w:val="21"/>
                            <w:szCs w:val="21"/>
                          </w:rPr>
                          <w:t>充电器是否正常？</w:t>
                        </w:r>
                      </w:p>
                    </w:txbxContent>
                  </v:textbox>
                </v:shape>
                <v:shape id="AutoShape 419" o:spid="_x0000_s2350" type="#_x0000_t176" style="position:absolute;left:2620;top:8034;width:3760;height:602" o:gfxdata="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yGzHL4A&#10;AADbAAAADwAAAAAAAAABACAAAAAiAAAAZHJzL2Rvd25yZXYueG1sUEsBAhQAFAAAAAgAh07iQDMv&#10;BZ47AAAAOQAAABAAAAAAAAAAAQAgAAAADQEAAGRycy9zaGFwZXhtbC54bWxQSwUGAAAAAAYABgBb&#10;AQAAtwMAAAAA&#10;">
                  <v:textbox>
                    <w:txbxContent>
                      <w:p w:rsidR="00937578" w:rsidRDefault="00937578" w:rsidP="00392964">
                        <w:pPr>
                          <w:pStyle w:val="a6"/>
                          <w:jc w:val="center"/>
                          <w:textAlignment w:val="baseline"/>
                        </w:pPr>
                        <w:r>
                          <w:rPr>
                            <w:rFonts w:ascii="Times New Roman" w:hAnsi="Times New Roman"/>
                            <w:color w:val="000000" w:themeColor="text1"/>
                            <w:kern w:val="1"/>
                            <w:sz w:val="21"/>
                            <w:szCs w:val="21"/>
                          </w:rPr>
                          <w:t>观察小板的</w:t>
                        </w:r>
                        <w:r>
                          <w:rPr>
                            <w:rFonts w:ascii="Times New Roman" w:hAnsi="Times New Roman"/>
                            <w:color w:val="000000" w:themeColor="text1"/>
                            <w:kern w:val="1"/>
                            <w:sz w:val="21"/>
                            <w:szCs w:val="21"/>
                          </w:rPr>
                          <w:t>USB</w:t>
                        </w:r>
                        <w:r>
                          <w:rPr>
                            <w:rFonts w:ascii="Times New Roman" w:hAnsi="Times New Roman"/>
                            <w:color w:val="000000" w:themeColor="text1"/>
                            <w:kern w:val="1"/>
                            <w:sz w:val="21"/>
                            <w:szCs w:val="21"/>
                          </w:rPr>
                          <w:t>连接器是否虚焊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424" o:spid="_x0000_s2351" type="#_x0000_t32" style="position:absolute;left:4517;top:7225;width:4;height:809;flip:x" o:gfxdata="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y7jEi8AAAA&#10;2wAAAA8AAAAAAAAAAQAgAAAAIgAAAGRycy9kb3ducmV2LnhtbFBLAQIUABQAAAAIAIdO4kAzLwWe&#10;OwAAADkAAAAQAAAAAAAAAAEAIAAAAAsBAABkcnMvc2hhcGV4bWwueG1sUEsFBgAAAAAGAAYAWwEA&#10;ALUDAAAAAA==&#10;">
                  <v:stroke endarrow="block"/>
                </v:shape>
                <v:shape id="AutoShape 425" o:spid="_x0000_s2352" type="#_x0000_t32" style="position:absolute;left:4513;top:8636;width:4;height:809;flip:x" o:gfxdata="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8aRI/vQAA&#10;ANsAAAAPAAAAAAAAAAEAIAAAACIAAABkcnMvZG93bnJldi54bWxQSwECFAAUAAAACACHTuJAMy8F&#10;njsAAAA5AAAAEAAAAAAAAAABACAAAAAMAQAAZHJzL3NoYXBleG1sLnhtbFBLBQYAAAAABgAGAFsB&#10;AAC2AwAAAAA=&#10;">
                  <v:stroke endarrow="block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31" o:spid="_x0000_s2353" type="#_x0000_t202" style="position:absolute;left:4660;top:8746;width:376;height:545" o:gfxdata="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ioqjgrgAAADbAAAA&#10;DwAAAAAAAAABACAAAAAiAAAAZHJzL2Rvd25yZXYueG1sUEsBAhQAFAAAAAgAh07iQDMvBZ47AAAA&#10;OQAAABAAAAAAAAAAAQAgAAAABwEAAGRycy9zaGFwZXhtbC54bWxQSwUGAAAAAAYABgBbAQAAsQMA&#10;AAAA&#10;" stroked="f">
                  <v:textbox>
                    <w:txbxContent>
                      <w:p w:rsidR="00937578" w:rsidRDefault="00937578" w:rsidP="00392964">
                        <w:pPr>
                          <w:pStyle w:val="a6"/>
                        </w:pPr>
                        <w:r>
                          <w:rPr>
                            <w:rFonts w:ascii="Times New Roman" w:hAnsiTheme="minorBidi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N</w:t>
                        </w:r>
                      </w:p>
                    </w:txbxContent>
                  </v:textbox>
                </v:shape>
                <v:shape id="Text Box 435" o:spid="_x0000_s2354" type="#_x0000_t202" style="position:absolute;left:4660;top:5763;width:376;height:545" o:gfxdata="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WxpYG5AAAA2wAA&#10;AA8AAAAAAAAAAQAgAAAAIgAAAGRycy9kb3ducmV2LnhtbFBLAQIUABQAAAAIAIdO4kAzLwWeOwAA&#10;ADkAAAAQAAAAAAAAAAEAIAAAAAgBAABkcnMvc2hhcGV4bWwueG1sUEsFBgAAAAAGAAYAWwEAALID&#10;AAAAAA==&#10;" stroked="f">
                  <v:textbox>
                    <w:txbxContent>
                      <w:p w:rsidR="00937578" w:rsidRDefault="00937578" w:rsidP="00392964">
                        <w:pPr>
                          <w:pStyle w:val="a6"/>
                        </w:pPr>
                        <w:r>
                          <w:rPr>
                            <w:rFonts w:ascii="Times New Roman" w:hAnsiTheme="minorBidi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N</w:t>
                        </w:r>
                      </w:p>
                    </w:txbxContent>
                  </v:textbox>
                </v:shape>
                <v:shape id="Text Box 436" o:spid="_x0000_s2355" type="#_x0000_t202" style="position:absolute;left:8079;top:6546;width:2876;height:540" o:gfxdata="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vOEZYugAAANsA&#10;AAAPAAAAAAAAAAEAIAAAACIAAABkcnMvZG93bnJldi54bWxQSwECFAAUAAAACACHTuJAMy8FnjsA&#10;AAA5AAAAEAAAAAAAAAABACAAAAAJAQAAZHJzL3NoYXBleG1sLnhtbFBLBQYAAAAABgAGAFsBAACz&#10;AwAAAAA=&#10;">
                  <v:textbox>
                    <w:txbxContent>
                      <w:p w:rsidR="00937578" w:rsidRDefault="00937578" w:rsidP="00392964">
                        <w:pPr>
                          <w:pStyle w:val="a6"/>
                          <w:jc w:val="center"/>
                        </w:pPr>
                        <w:r>
                          <w:rPr>
                            <w:rFonts w:ascii="Times New Roman" w:hAnsi="Times New Roman"/>
                            <w:color w:val="000000" w:themeColor="text1"/>
                            <w:kern w:val="1"/>
                            <w:sz w:val="21"/>
                            <w:szCs w:val="21"/>
                          </w:rPr>
                          <w:t>更换充电器</w:t>
                        </w:r>
                      </w:p>
                    </w:txbxContent>
                  </v:textbox>
                </v:shape>
                <v:shape id="AutoShape 437" o:spid="_x0000_s2356" type="#_x0000_t32" style="position:absolute;left:5983;top:6853;width:2096;height:12;flip:y" o:gfxdata="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LNgE6/&#10;AAAA2wAAAA8AAAAAAAAAAQAgAAAAIgAAAGRycy9kb3ducmV2LnhtbFBLAQIUABQAAAAIAIdO4kAz&#10;LwWeOwAAADkAAAAQAAAAAAAAAAEAIAAAAA4BAABkcnMvc2hhcGV4bWwueG1sUEsFBgAAAAAGAAYA&#10;WwEAALgDAAAAAA==&#10;">
                  <v:stroke endarrow="block"/>
                </v:shape>
                <v:shape id="Text Box 439" o:spid="_x0000_s2357" type="#_x0000_t202" style="position:absolute;left:8079;top:8034;width:2876;height:506" o:gfxdata="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SX3IO8AAAA&#10;2wAAAA8AAAAAAAAAAQAgAAAAIgAAAGRycy9kb3ducmV2LnhtbFBLAQIUABQAAAAIAIdO4kAzLwWe&#10;OwAAADkAAAAQAAAAAAAAAAEAIAAAAAsBAABkcnMvc2hhcGV4bWwueG1sUEsFBgAAAAAGAAYAWwEA&#10;ALUDAAAAAA==&#10;">
                  <v:textbox>
                    <w:txbxContent>
                      <w:p w:rsidR="00937578" w:rsidRDefault="00937578" w:rsidP="00392964">
                        <w:pPr>
                          <w:pStyle w:val="a6"/>
                          <w:jc w:val="center"/>
                        </w:pPr>
                        <w:r>
                          <w:rPr>
                            <w:rFonts w:ascii="Times New Roman" w:hAnsi="Times New Roman"/>
                            <w:color w:val="000000" w:themeColor="text1"/>
                            <w:kern w:val="1"/>
                            <w:sz w:val="21"/>
                            <w:szCs w:val="21"/>
                          </w:rPr>
                          <w:t>补焊或更换</w:t>
                        </w:r>
                        <w:r>
                          <w:rPr>
                            <w:rFonts w:ascii="Times New Roman" w:hAnsi="Times New Roman"/>
                            <w:color w:val="000000" w:themeColor="text1"/>
                            <w:kern w:val="1"/>
                            <w:sz w:val="21"/>
                            <w:szCs w:val="21"/>
                          </w:rPr>
                          <w:t>USB</w:t>
                        </w:r>
                        <w:r>
                          <w:rPr>
                            <w:rFonts w:ascii="Times New Roman" w:hAnsi="Times New Roman"/>
                            <w:color w:val="000000" w:themeColor="text1"/>
                            <w:kern w:val="1"/>
                            <w:sz w:val="21"/>
                            <w:szCs w:val="21"/>
                          </w:rPr>
                          <w:t>连接器</w:t>
                        </w:r>
                      </w:p>
                    </w:txbxContent>
                  </v:textbox>
                </v:shape>
                <v:shape id="Text Box 445" o:spid="_x0000_s2358" type="#_x0000_t202" style="position:absolute;left:7021;top:9190;width:376;height:545" o:gfxdata="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kM0Os7gAAADbAAAA&#10;DwAAAAAAAAABACAAAAAiAAAAZHJzL2Rvd25yZXYueG1sUEsBAhQAFAAAAAgAh07iQDMvBZ47AAAA&#10;OQAAABAAAAAAAAAAAQAgAAAABwEAAGRycy9zaGFwZXhtbC54bWxQSwUGAAAAAAYABgBbAQAAsQMA&#10;AAAA&#10;" stroked="f">
                  <v:textbox>
                    <w:txbxContent>
                      <w:p w:rsidR="00937578" w:rsidRDefault="00937578" w:rsidP="00392964">
                        <w:pPr>
                          <w:pStyle w:val="a6"/>
                        </w:pPr>
                        <w:r>
                          <w:rPr>
                            <w:rFonts w:ascii="Times New Roman" w:hAnsiTheme="minorBidi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Y</w:t>
                        </w:r>
                      </w:p>
                    </w:txbxContent>
                  </v:textbox>
                </v:shape>
                <v:shape id="AutoShape 440" o:spid="_x0000_s2359" type="#_x0000_t32" style="position:absolute;left:6440;top:8300;width:1539;height:0" o:gfxdata="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cHRTL4A&#10;AADbAAAADwAAAAAAAAABACAAAAAiAAAAZHJzL2Rvd25yZXYueG1sUEsBAhQAFAAAAAgAh07iQDMv&#10;BZ47AAAAOQAAABAAAAAAAAAAAQAgAAAADQEAAGRycy9zaGFwZXhtbC54bWxQSwUGAAAAAAYABgBb&#10;AQAAtwMAAAAA&#10;">
                  <v:stroke endarrow="block"/>
                </v:shape>
                <v:shape id="Text Box 441" o:spid="_x0000_s2360" type="#_x0000_t202" style="position:absolute;left:7020;top:7755;width:376;height:545" o:gfxdata="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D1M1X7gAAADbAAAA&#10;DwAAAAAAAAABACAAAAAiAAAAZHJzL2Rvd25yZXYueG1sUEsBAhQAFAAAAAgAh07iQDMvBZ47AAAA&#10;OQAAABAAAAAAAAAAAQAgAAAABwEAAGRycy9zaGFwZXhtbC54bWxQSwUGAAAAAAYABgBbAQAAsQMA&#10;AAAA&#10;" stroked="f">
                  <v:textbox>
                    <w:txbxContent>
                      <w:p w:rsidR="00937578" w:rsidRDefault="00937578" w:rsidP="00392964">
                        <w:pPr>
                          <w:pStyle w:val="a6"/>
                        </w:pPr>
                        <w:r>
                          <w:rPr>
                            <w:rFonts w:ascii="Times New Roman" w:hAnsiTheme="minorBidi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Y</w:t>
                        </w:r>
                      </w:p>
                    </w:txbxContent>
                  </v:textbox>
                </v:shape>
                <v:shape id="Text Box 443" o:spid="_x0000_s2361" type="#_x0000_t202" style="position:absolute;left:7979;top:9481;width:2756;height:506" o:gfxdata="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6zagL4A&#10;AADbAAAADwAAAAAAAAABACAAAAAiAAAAZHJzL2Rvd25yZXYueG1sUEsBAhQAFAAAAAgAh07iQDMv&#10;BZ47AAAAOQAAABAAAAAAAAAAAQAgAAAADQEAAGRycy9zaGFwZXhtbC54bWxQSwUGAAAAAAYABgBb&#10;AQAAtwMAAAAA&#10;">
                  <v:textbox>
                    <w:txbxContent>
                      <w:p w:rsidR="00937578" w:rsidRDefault="00937578" w:rsidP="00392964">
                        <w:pPr>
                          <w:pStyle w:val="a6"/>
                          <w:jc w:val="center"/>
                        </w:pPr>
                        <w:r>
                          <w:rPr>
                            <w:rFonts w:ascii="Times New Roman" w:hAnsi="Times New Roman"/>
                            <w:color w:val="000000" w:themeColor="text1"/>
                            <w:kern w:val="1"/>
                            <w:sz w:val="21"/>
                            <w:szCs w:val="21"/>
                          </w:rPr>
                          <w:t>更换电池</w:t>
                        </w:r>
                      </w:p>
                    </w:txbxContent>
                  </v:textbox>
                </v:shape>
                <v:shape id="AutoShape 444" o:spid="_x0000_s2362" type="#_x0000_t32" style="position:absolute;left:6380;top:9734;width:1599;height:1" o:gfxdata="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ihJOL4A&#10;AADbAAAADwAAAAAAAAABACAAAAAiAAAAZHJzL2Rvd25yZXYueG1sUEsBAhQAFAAAAAgAh07iQDMv&#10;BZ47AAAAOQAAABAAAAAAAAAAAQAgAAAADQEAAGRycy9zaGFwZXhtbC54bWxQSwUGAAAAAAYABgBb&#10;AQAAtwMAAAAA&#10;">
                  <v:stroke endarrow="block"/>
                </v:shape>
                <v:rect id="Rectangle 446" o:spid="_x0000_s2363" style="position:absolute;left:2839;top:9445;width:3540;height:577" o:gfxdata="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OogJLsAAADb&#10;AAAADwAAAAAAAAABACAAAAAiAAAAZHJzL2Rvd25yZXYueG1sUEsBAhQAFAAAAAgAh07iQDMvBZ47&#10;AAAAOQAAABAAAAAAAAAAAQAgAAAACgEAAGRycy9zaGFwZXhtbC54bWxQSwUGAAAAAAYABgBbAQAA&#10;tAMAAAAA&#10;">
                  <v:textbox>
                    <w:txbxContent>
                      <w:p w:rsidR="00937578" w:rsidRDefault="00937578" w:rsidP="00392964">
                        <w:pPr>
                          <w:pStyle w:val="a6"/>
                          <w:jc w:val="center"/>
                          <w:textAlignment w:val="baseline"/>
                        </w:pPr>
                        <w:r>
                          <w:rPr>
                            <w:rFonts w:ascii="Times New Roman" w:hAnsi="Times New Roman"/>
                            <w:color w:val="000000" w:themeColor="text1"/>
                            <w:kern w:val="1"/>
                            <w:sz w:val="21"/>
                            <w:szCs w:val="21"/>
                          </w:rPr>
                          <w:t>电池是否损坏</w:t>
                        </w:r>
                      </w:p>
                    </w:txbxContent>
                  </v:textbox>
                </v:rect>
                <v:group id="Group 450" o:spid="_x0000_s2364" style="position:absolute;left:3056;top:5056;width:2927;height:1251" coordorigin="3056,2631" coordsize="2927,1251" o:gfxdata="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QNAo7vwAAANsAAAAPAAAAAAAAAAEAIAAAACIAAABkcnMvZG93bnJldi54&#10;bWxQSwECFAAUAAAACACHTuJAMy8FnjsAAAA5AAAAFQAAAAAAAAABACAAAAAOAQAAZHJzL2dyb3Vw&#10;c2hhcGV4bWwueG1sUEsFBgAAAAAGAAYAYAEAAMsDAAAAAA==&#10;">
                  <v:shape id="AutoShape 417" o:spid="_x0000_s2365" type="#_x0000_t176" style="position:absolute;left:3056;top:2631;width:2927;height:602" o:gfxdata="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grFCi8AAAA&#10;2wAAAA8AAAAAAAAAAQAgAAAAIgAAAGRycy9kb3ducmV2LnhtbFBLAQIUABQAAAAIAIdO4kAzLwWe&#10;OwAAADkAAAAQAAAAAAAAAAEAIAAAAAsBAABkcnMvc2hhcGV4bWwueG1sUEsFBgAAAAAGAAYAWwEA&#10;ALUDAAAAAA==&#10;">
                    <v:textbox>
                      <w:txbxContent>
                        <w:p w:rsidR="00937578" w:rsidRDefault="00937578" w:rsidP="00392964">
                          <w:pPr>
                            <w:pStyle w:val="a6"/>
                            <w:jc w:val="center"/>
                            <w:textAlignment w:val="baseline"/>
                          </w:pPr>
                          <w:r>
                            <w:rPr>
                              <w:rFonts w:ascii="Times New Roman" w:hAnsi="Times New Roman"/>
                              <w:color w:val="000000" w:themeColor="text1"/>
                              <w:kern w:val="1"/>
                              <w:sz w:val="21"/>
                              <w:szCs w:val="21"/>
                            </w:rPr>
                            <w:t>插入充电器就不充电</w:t>
                          </w:r>
                        </w:p>
                      </w:txbxContent>
                    </v:textbox>
                  </v:shape>
                  <v:shape id="AutoShape 448" o:spid="_x0000_s2366" type="#_x0000_t32" style="position:absolute;left:4509;top:3337;width:0;height:545" o:gfxdata="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2VDPb4A&#10;AADbAAAADwAAAAAAAAABACAAAAAiAAAAZHJzL2Rvd25yZXYueG1sUEsBAhQAFAAAAAgAh07iQDMv&#10;BZ47AAAAOQAAABAAAAAAAAAAAQAgAAAADQEAAGRycy9zaGFwZXhtbC54bWxQSwUGAAAAAAYABgBb&#10;AQAAtwMAAAAA&#10;">
                    <v:stroke endarrow="block"/>
                  </v:shape>
                </v:group>
              </v:group>
              <v:rect id="Rectangle 446" o:spid="_x0000_s2367" style="position:absolute;left:5110;top:7205;width:3139;height:512" o:gfxdata="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+93YS8AAAA&#10;3AAAAA8AAAAAAAAAAQAgAAAAIgAAAGRycy9kb3ducmV2LnhtbFBLAQIUABQAAAAIAIdO4kAzLwWe&#10;OwAAADkAAAAQAAAAAAAAAAEAIAAAAAsBAABkcnMvc2hhcGV4bWwueG1sUEsFBgAAAAAGAAYAWwEA&#10;ALUDAAAAAA==&#10;">
                <v:textbox>
                  <w:txbxContent>
                    <w:p w:rsidR="00937578" w:rsidRDefault="00937578" w:rsidP="00392964">
                      <w:pPr>
                        <w:pStyle w:val="a6"/>
                        <w:jc w:val="center"/>
                        <w:textAlignment w:val="baseline"/>
                      </w:pPr>
                      <w:r>
                        <w:rPr>
                          <w:rFonts w:ascii="Times New Roman" w:hAnsi="Times New Roman"/>
                          <w:color w:val="000000" w:themeColor="text1"/>
                          <w:kern w:val="1"/>
                          <w:sz w:val="21"/>
                          <w:szCs w:val="21"/>
                        </w:rPr>
                        <w:t>更换主板</w:t>
                      </w:r>
                    </w:p>
                  </w:txbxContent>
                </v:textbox>
              </v:rect>
              <v:shape id="Text Box 431" o:spid="_x0000_s2368" type="#_x0000_t202" style="position:absolute;left:6742;top:6594;width:333;height:483" o:gfxdata="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Zcc3C5AAAA3AAA&#10;AA8AAAAAAAAAAQAgAAAAIgAAAGRycy9kb3ducmV2LnhtbFBLAQIUABQAAAAIAIdO4kAzLwWeOwAA&#10;ADkAAAAQAAAAAAAAAAEAIAAAAAgBAABkcnMvc2hhcGV4bWwueG1sUEsFBgAAAAAGAAYAWwEAALID&#10;AAAAAA==&#10;" stroked="f">
                <v:textbox>
                  <w:txbxContent>
                    <w:p w:rsidR="00937578" w:rsidRDefault="00937578" w:rsidP="00392964">
                      <w:pPr>
                        <w:pStyle w:val="a6"/>
                      </w:pPr>
                      <w:r>
                        <w:rPr>
                          <w:rFonts w:ascii="Times New Roman" w:hAnsiTheme="minorBidi"/>
                          <w:color w:val="000000" w:themeColor="text1"/>
                          <w:kern w:val="24"/>
                          <w:sz w:val="28"/>
                          <w:szCs w:val="28"/>
                        </w:rPr>
                        <w:t>N</w:t>
                      </w:r>
                    </w:p>
                  </w:txbxContent>
                </v:textbox>
              </v:shape>
            </v:group>
            <v:shape id="直接箭头连接符 98" o:spid="_x0000_s2369" type="#_x0000_t32" style="position:absolute;left:6679;top:6464;width:1;height:741" o:gfxdata="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yn8TS5AAAA3AAA&#10;AA8AAAAAAAAAAQAgAAAAIgAAAGRycy9kb3ducmV2LnhtbFBLAQIUABQAAAAIAIdO4kAzLwWeOwAA&#10;ADkAAAAQAAAAAAAAAAEAIAAAAAgBAABkcnMvc2hhcGV4bWwueG1sUEsFBgAAAAAGAAYAWwEAALID&#10;AAAAAA==&#10;" strokecolor="#4f81bd [3204]" strokeweight=".5pt">
              <v:stroke endarrow="open" joinstyle="miter"/>
            </v:shape>
          </v:group>
        </w:pict>
      </w:r>
      <w:r w:rsidR="00392964">
        <w:rPr>
          <w:rFonts w:ascii="宋体" w:hAnsi="宋体" w:cs="宋体" w:hint="eastAsia"/>
          <w:b/>
          <w:kern w:val="0"/>
          <w:sz w:val="28"/>
          <w:szCs w:val="28"/>
        </w:rPr>
        <w:t>维修流程：</w:t>
      </w:r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</w:p>
    <w:p w:rsidR="00392964" w:rsidRDefault="00392964" w:rsidP="00392964">
      <w:pPr>
        <w:tabs>
          <w:tab w:val="left" w:pos="1634"/>
        </w:tabs>
        <w:jc w:val="center"/>
        <w:rPr>
          <w:rFonts w:ascii="宋体" w:hAnsi="宋体"/>
        </w:rPr>
      </w:pPr>
    </w:p>
    <w:p w:rsidR="00392964" w:rsidRDefault="00392964" w:rsidP="00392964">
      <w:pPr>
        <w:pStyle w:val="2"/>
        <w:rPr>
          <w:lang w:eastAsia="zh-CN"/>
        </w:rPr>
      </w:pPr>
      <w:bookmarkStart w:id="51" w:name="_Toc477519803"/>
      <w:bookmarkStart w:id="52" w:name="_Toc31906"/>
      <w:bookmarkStart w:id="53" w:name="_Toc15082"/>
      <w:bookmarkStart w:id="54" w:name="_Toc26094"/>
      <w:bookmarkStart w:id="55" w:name="_Toc26080"/>
      <w:bookmarkStart w:id="56" w:name="_Toc512442087"/>
      <w:bookmarkStart w:id="57" w:name="_Toc514156468"/>
      <w:r>
        <w:rPr>
          <w:rFonts w:hint="eastAsia"/>
          <w:lang w:eastAsia="zh-CN"/>
        </w:rPr>
        <w:lastRenderedPageBreak/>
        <w:t>无铃声</w:t>
      </w:r>
      <w:bookmarkEnd w:id="51"/>
      <w:bookmarkEnd w:id="52"/>
      <w:bookmarkEnd w:id="53"/>
      <w:bookmarkEnd w:id="54"/>
      <w:bookmarkEnd w:id="55"/>
      <w:bookmarkEnd w:id="56"/>
      <w:bookmarkEnd w:id="57"/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故障现象：</w:t>
      </w:r>
    </w:p>
    <w:p w:rsidR="00392964" w:rsidRDefault="00392964" w:rsidP="00392964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来电无铃声、播放多媒体音乐无声、打电话免提无声等。</w:t>
      </w:r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维修技巧：</w:t>
      </w:r>
    </w:p>
    <w:p w:rsidR="00392964" w:rsidRDefault="00392964" w:rsidP="00392964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无铃声故障通俗来讲就是喇叭无声，喇叭阻值一般为8Ω左右。具体判断与维修技巧参考如下：</w:t>
      </w:r>
    </w:p>
    <w:p w:rsidR="00392964" w:rsidRDefault="00392964" w:rsidP="00392964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来电无铃声：先检查来电铃声设置是否正确，如果播放手机里面的音乐有声音，就可以排除喇叭单体的问题。再升级单板软件试试，不行就更换主板。</w:t>
      </w:r>
    </w:p>
    <w:p w:rsidR="00392964" w:rsidRDefault="00392964" w:rsidP="00392964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播放多媒体无声：确认喇叭FPC与弹片接触是否良好，还是不能解决就升级软件试试，还解决不了就更换主板。</w:t>
      </w:r>
    </w:p>
    <w:p w:rsidR="00392964" w:rsidRDefault="00392964" w:rsidP="00392964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打电话免提无声：首先播放多媒体音乐排除喇叭单体问题，如果打电话听筒有声音，喇叭无声，请升级最新软件试试，不行就换主板。</w:t>
      </w:r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维修流程：</w:t>
      </w:r>
    </w:p>
    <w:p w:rsidR="00392964" w:rsidRDefault="00392964" w:rsidP="00392964">
      <w:pPr>
        <w:widowControl/>
        <w:jc w:val="center"/>
        <w:rPr>
          <w:rFonts w:ascii="宋体" w:hAnsi="宋体" w:cs="宋体"/>
          <w:kern w:val="0"/>
          <w:sz w:val="24"/>
        </w:rPr>
      </w:pPr>
      <w:r>
        <w:rPr>
          <w:noProof/>
        </w:rPr>
        <w:drawing>
          <wp:inline distT="0" distB="0" distL="0" distR="0">
            <wp:extent cx="2689860" cy="5443855"/>
            <wp:effectExtent l="0" t="0" r="0" b="4445"/>
            <wp:docPr id="68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860" cy="5443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2964" w:rsidRDefault="00392964" w:rsidP="00392964">
      <w:pPr>
        <w:pStyle w:val="2"/>
        <w:rPr>
          <w:lang w:eastAsia="zh-CN"/>
        </w:rPr>
      </w:pPr>
      <w:bookmarkStart w:id="58" w:name="_Toc477519804"/>
      <w:bookmarkStart w:id="59" w:name="_Toc5596"/>
      <w:bookmarkStart w:id="60" w:name="_Toc13713"/>
      <w:bookmarkStart w:id="61" w:name="_Toc17321"/>
      <w:bookmarkStart w:id="62" w:name="_Toc18921"/>
      <w:bookmarkStart w:id="63" w:name="_Toc512442088"/>
      <w:bookmarkStart w:id="64" w:name="_Toc514156469"/>
      <w:r>
        <w:rPr>
          <w:rFonts w:hint="eastAsia"/>
          <w:lang w:eastAsia="zh-CN"/>
        </w:rPr>
        <w:lastRenderedPageBreak/>
        <w:t>无受话</w:t>
      </w:r>
      <w:bookmarkEnd w:id="58"/>
      <w:bookmarkEnd w:id="59"/>
      <w:bookmarkEnd w:id="60"/>
      <w:bookmarkEnd w:id="61"/>
      <w:bookmarkEnd w:id="62"/>
      <w:bookmarkEnd w:id="63"/>
      <w:bookmarkEnd w:id="64"/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故障现象：</w:t>
      </w:r>
    </w:p>
    <w:p w:rsidR="00392964" w:rsidRDefault="00392964" w:rsidP="00392964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建立通话后，对方能听到你的声音，你却听不到对方的声音。</w:t>
      </w:r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维修技巧：</w:t>
      </w:r>
    </w:p>
    <w:p w:rsidR="00392964" w:rsidRDefault="00392964" w:rsidP="00392964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无受话就是听筒无声，由于本产品喇叭和听筒用的一个器件，所以在维修方面和喇叭无声的维修方法基本相同。参考喇叭的维修过程。</w:t>
      </w:r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维修流程：</w:t>
      </w:r>
    </w:p>
    <w:p w:rsidR="00392964" w:rsidRDefault="00392964" w:rsidP="00392964">
      <w:pPr>
        <w:jc w:val="center"/>
        <w:rPr>
          <w:rFonts w:ascii="宋体" w:hAnsi="宋体" w:cs="宋体"/>
          <w:kern w:val="0"/>
          <w:sz w:val="24"/>
        </w:rPr>
      </w:pPr>
      <w:r>
        <w:rPr>
          <w:noProof/>
        </w:rPr>
        <w:drawing>
          <wp:inline distT="0" distB="0" distL="0" distR="0">
            <wp:extent cx="3306445" cy="6677025"/>
            <wp:effectExtent l="0" t="0" r="8255" b="9525"/>
            <wp:docPr id="68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6445" cy="667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2964" w:rsidRDefault="00392964" w:rsidP="00392964">
      <w:pPr>
        <w:pStyle w:val="2"/>
        <w:rPr>
          <w:lang w:eastAsia="zh-CN"/>
        </w:rPr>
      </w:pPr>
      <w:bookmarkStart w:id="65" w:name="_Toc477519805"/>
      <w:bookmarkStart w:id="66" w:name="_Toc14816"/>
      <w:bookmarkStart w:id="67" w:name="_Toc5479"/>
      <w:bookmarkStart w:id="68" w:name="_Toc25249"/>
      <w:bookmarkStart w:id="69" w:name="_Toc19556"/>
      <w:bookmarkStart w:id="70" w:name="_Toc512442089"/>
      <w:bookmarkStart w:id="71" w:name="_Toc514156470"/>
      <w:r>
        <w:rPr>
          <w:rFonts w:hint="eastAsia"/>
          <w:lang w:eastAsia="zh-CN"/>
        </w:rPr>
        <w:lastRenderedPageBreak/>
        <w:t>耳机故障</w:t>
      </w:r>
      <w:bookmarkEnd w:id="65"/>
      <w:bookmarkEnd w:id="66"/>
      <w:bookmarkEnd w:id="67"/>
      <w:bookmarkEnd w:id="68"/>
      <w:bookmarkEnd w:id="69"/>
      <w:bookmarkEnd w:id="70"/>
      <w:bookmarkEnd w:id="71"/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故障现象：</w:t>
      </w:r>
    </w:p>
    <w:p w:rsidR="00392964" w:rsidRDefault="00392964" w:rsidP="00392964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不插耳机显示耳机符号，插入耳机无声音，插入耳机只有单身道有声音，耳机无录音等。</w:t>
      </w:r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维修技巧：</w:t>
      </w:r>
    </w:p>
    <w:p w:rsidR="00392964" w:rsidRDefault="00392964" w:rsidP="00392964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首先确认客户使用的是不是这款</w:t>
      </w:r>
      <w:proofErr w:type="gramStart"/>
      <w:r>
        <w:rPr>
          <w:rFonts w:asciiTheme="minorEastAsia" w:hAnsiTheme="minorEastAsia" w:cstheme="minorEastAsia" w:hint="eastAsia"/>
          <w:sz w:val="24"/>
        </w:rPr>
        <w:t>机型标配的</w:t>
      </w:r>
      <w:proofErr w:type="gramEnd"/>
      <w:r>
        <w:rPr>
          <w:rFonts w:asciiTheme="minorEastAsia" w:hAnsiTheme="minorEastAsia" w:cstheme="minorEastAsia" w:hint="eastAsia"/>
          <w:sz w:val="24"/>
        </w:rPr>
        <w:t>耳机，再判断耳机接口里面的弹片是否破损氧化？耳机接口如果正常就升级最新的软件，升级软件不行则直接更换主板。</w:t>
      </w:r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维修流程：</w:t>
      </w:r>
    </w:p>
    <w:p w:rsidR="00392964" w:rsidRDefault="00392964" w:rsidP="00392964">
      <w:pPr>
        <w:widowControl/>
        <w:ind w:firstLineChars="850" w:firstLine="1785"/>
        <w:jc w:val="center"/>
        <w:rPr>
          <w:rFonts w:ascii="宋体" w:hAnsi="宋体" w:cs="宋体"/>
          <w:kern w:val="0"/>
          <w:sz w:val="24"/>
        </w:rPr>
      </w:pPr>
      <w:r>
        <w:rPr>
          <w:noProof/>
        </w:rPr>
        <w:drawing>
          <wp:inline distT="0" distB="0" distL="0" distR="0">
            <wp:extent cx="3625850" cy="4582795"/>
            <wp:effectExtent l="0" t="0" r="0" b="8255"/>
            <wp:docPr id="68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5850" cy="458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2964" w:rsidRDefault="00392964" w:rsidP="00392964">
      <w:pPr>
        <w:jc w:val="center"/>
      </w:pPr>
    </w:p>
    <w:p w:rsidR="00392964" w:rsidRDefault="00392964" w:rsidP="00392964">
      <w:pPr>
        <w:widowControl/>
        <w:ind w:firstLineChars="650" w:firstLine="1560"/>
        <w:jc w:val="center"/>
        <w:rPr>
          <w:rFonts w:ascii="宋体" w:hAnsi="宋体" w:cs="宋体"/>
          <w:kern w:val="0"/>
          <w:sz w:val="24"/>
        </w:rPr>
      </w:pPr>
    </w:p>
    <w:p w:rsidR="00392964" w:rsidRDefault="00392964" w:rsidP="00392964">
      <w:pPr>
        <w:pStyle w:val="2"/>
        <w:rPr>
          <w:lang w:eastAsia="zh-CN"/>
        </w:rPr>
      </w:pPr>
      <w:bookmarkStart w:id="72" w:name="_Toc477519806"/>
      <w:bookmarkStart w:id="73" w:name="_Toc10792"/>
      <w:bookmarkStart w:id="74" w:name="_Toc18613"/>
      <w:bookmarkStart w:id="75" w:name="_Toc19374"/>
      <w:bookmarkStart w:id="76" w:name="_Toc27809"/>
      <w:bookmarkStart w:id="77" w:name="_Toc512442090"/>
      <w:bookmarkStart w:id="78" w:name="_Toc514156471"/>
      <w:r>
        <w:rPr>
          <w:rFonts w:hint="eastAsia"/>
          <w:lang w:eastAsia="zh-CN"/>
        </w:rPr>
        <w:t>无送话，送话声音小</w:t>
      </w:r>
      <w:bookmarkEnd w:id="72"/>
      <w:bookmarkEnd w:id="73"/>
      <w:bookmarkEnd w:id="74"/>
      <w:bookmarkEnd w:id="75"/>
      <w:bookmarkEnd w:id="76"/>
      <w:bookmarkEnd w:id="77"/>
      <w:bookmarkEnd w:id="78"/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故障现象：</w:t>
      </w:r>
    </w:p>
    <w:p w:rsidR="00392964" w:rsidRDefault="00392964" w:rsidP="00392964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双方建立通话时，能听的到对方的声音，对方听不到你的声音，录音无功能，比如无法</w:t>
      </w:r>
      <w:proofErr w:type="gramStart"/>
      <w:r>
        <w:rPr>
          <w:rFonts w:asciiTheme="minorEastAsia" w:hAnsiTheme="minorEastAsia" w:cstheme="minorEastAsia" w:hint="eastAsia"/>
          <w:sz w:val="24"/>
        </w:rPr>
        <w:t>使用微信等</w:t>
      </w:r>
      <w:proofErr w:type="gramEnd"/>
      <w:r>
        <w:rPr>
          <w:rFonts w:asciiTheme="minorEastAsia" w:hAnsiTheme="minorEastAsia" w:cstheme="minorEastAsia" w:hint="eastAsia"/>
          <w:sz w:val="24"/>
        </w:rPr>
        <w:t>软件的语音聊天功能。</w:t>
      </w:r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维修技巧：</w:t>
      </w:r>
    </w:p>
    <w:p w:rsidR="00392964" w:rsidRDefault="00392964" w:rsidP="00392964">
      <w:pPr>
        <w:numPr>
          <w:ilvl w:val="0"/>
          <w:numId w:val="6"/>
        </w:numPr>
        <w:suppressAutoHyphens/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lastRenderedPageBreak/>
        <w:t>判断MIC是否失效可以利用手机系统自带的录音机软件进行测试，点击录音开始时，如果录音正常的话，当说话或者吹气的时候频谱会上下波动，且波动的幅度根据声音的大小变化。反之，如果频谱不跳动或跳动微弱则录音功能失效。</w:t>
      </w:r>
    </w:p>
    <w:p w:rsidR="00392964" w:rsidRDefault="00392964" w:rsidP="00392964">
      <w:pPr>
        <w:rPr>
          <w:rFonts w:asciiTheme="minorEastAsia" w:hAnsiTheme="minorEastAsia" w:cstheme="minorEastAsia"/>
          <w:sz w:val="24"/>
        </w:rPr>
      </w:pPr>
    </w:p>
    <w:p w:rsidR="00392964" w:rsidRDefault="00392964" w:rsidP="00392964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2.如果MIC功能是正常的，但是打电话对方听不到声音，升级软件不能解决问题就直接更换主板。</w:t>
      </w:r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/>
          <w:sz w:val="32"/>
          <w:szCs w:val="32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维修流程：</w:t>
      </w:r>
    </w:p>
    <w:p w:rsidR="00392964" w:rsidRDefault="00392964" w:rsidP="00392964">
      <w:pPr>
        <w:jc w:val="center"/>
        <w:rPr>
          <w:rFonts w:ascii="宋体" w:hAnsi="宋体"/>
          <w:sz w:val="32"/>
          <w:szCs w:val="32"/>
        </w:rPr>
      </w:pPr>
      <w:r>
        <w:rPr>
          <w:noProof/>
        </w:rPr>
        <w:drawing>
          <wp:inline distT="0" distB="0" distL="0" distR="0">
            <wp:extent cx="3168650" cy="4008755"/>
            <wp:effectExtent l="0" t="0" r="0" b="0"/>
            <wp:docPr id="68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650" cy="400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2964" w:rsidRDefault="00392964" w:rsidP="00392964">
      <w:pPr>
        <w:jc w:val="center"/>
        <w:rPr>
          <w:rFonts w:ascii="宋体" w:hAnsi="宋体"/>
          <w:sz w:val="32"/>
          <w:szCs w:val="32"/>
        </w:rPr>
      </w:pPr>
    </w:p>
    <w:p w:rsidR="00392964" w:rsidRDefault="00392964" w:rsidP="00392964">
      <w:pPr>
        <w:rPr>
          <w:rFonts w:ascii="宋体" w:hAnsi="宋体"/>
          <w:sz w:val="32"/>
          <w:szCs w:val="32"/>
        </w:rPr>
      </w:pPr>
    </w:p>
    <w:p w:rsidR="00392964" w:rsidRDefault="00392964" w:rsidP="00392964">
      <w:pPr>
        <w:pStyle w:val="2"/>
        <w:numPr>
          <w:ilvl w:val="0"/>
          <w:numId w:val="7"/>
        </w:numPr>
        <w:suppressAutoHyphens w:val="0"/>
        <w:kinsoku w:val="0"/>
        <w:topLinePunct/>
        <w:autoSpaceDE w:val="0"/>
        <w:adjustRightInd w:val="0"/>
        <w:spacing w:before="100" w:after="50" w:line="360" w:lineRule="auto"/>
        <w:rPr>
          <w:rFonts w:ascii="宋体" w:hAnsi="宋体"/>
          <w:sz w:val="32"/>
          <w:szCs w:val="32"/>
          <w:lang w:eastAsia="zh-CN"/>
        </w:rPr>
        <w:sectPr w:rsidR="00392964">
          <w:footnotePr>
            <w:pos w:val="beneathText"/>
          </w:footnotePr>
          <w:pgSz w:w="11905" w:h="16837"/>
          <w:pgMar w:top="1134" w:right="1440" w:bottom="1134" w:left="1440" w:header="567" w:footer="567" w:gutter="0"/>
          <w:cols w:space="720"/>
          <w:docGrid w:linePitch="312"/>
        </w:sectPr>
      </w:pPr>
      <w:bookmarkStart w:id="79" w:name="_Toc477519807"/>
    </w:p>
    <w:p w:rsidR="00392964" w:rsidRDefault="00392964" w:rsidP="00392964">
      <w:pPr>
        <w:pStyle w:val="2"/>
        <w:rPr>
          <w:lang w:eastAsia="zh-CN"/>
        </w:rPr>
      </w:pPr>
      <w:bookmarkStart w:id="80" w:name="_Toc516"/>
      <w:bookmarkStart w:id="81" w:name="_Toc12236"/>
      <w:bookmarkStart w:id="82" w:name="_Toc13144"/>
      <w:bookmarkStart w:id="83" w:name="_Toc14992"/>
      <w:bookmarkStart w:id="84" w:name="_Toc512442091"/>
      <w:bookmarkStart w:id="85" w:name="_Toc514156472"/>
      <w:r>
        <w:rPr>
          <w:rFonts w:hint="eastAsia"/>
          <w:lang w:eastAsia="zh-CN"/>
        </w:rPr>
        <w:lastRenderedPageBreak/>
        <w:t>无信号，信号弱</w:t>
      </w:r>
      <w:bookmarkEnd w:id="79"/>
      <w:bookmarkEnd w:id="80"/>
      <w:bookmarkEnd w:id="81"/>
      <w:bookmarkEnd w:id="82"/>
      <w:bookmarkEnd w:id="83"/>
      <w:bookmarkEnd w:id="84"/>
      <w:bookmarkEnd w:id="85"/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故障现象：</w:t>
      </w:r>
    </w:p>
    <w:p w:rsidR="00392964" w:rsidRDefault="00392964" w:rsidP="00392964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无信号或信号</w:t>
      </w:r>
      <w:proofErr w:type="gramStart"/>
      <w:r>
        <w:rPr>
          <w:rFonts w:asciiTheme="minorEastAsia" w:hAnsiTheme="minorEastAsia" w:cstheme="minorEastAsia" w:hint="eastAsia"/>
          <w:sz w:val="24"/>
        </w:rPr>
        <w:t>弱一般</w:t>
      </w:r>
      <w:proofErr w:type="gramEnd"/>
      <w:r>
        <w:rPr>
          <w:rFonts w:asciiTheme="minorEastAsia" w:hAnsiTheme="minorEastAsia" w:cstheme="minorEastAsia" w:hint="eastAsia"/>
          <w:sz w:val="24"/>
        </w:rPr>
        <w:t>表现为不能打电话上网，或者打电话容易掉线，上网速度慢等。</w:t>
      </w:r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维修技巧：</w:t>
      </w:r>
    </w:p>
    <w:p w:rsidR="00392964" w:rsidRDefault="00392964" w:rsidP="00392964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可以通过查看手机（设置→关于手机→状态消息→SIM卡状态→信号强度）来查看信号，正常的检查值一般为-75dBm 至-90dBm左右，越接近-75说明信号越好。如果完全没有信号则为0dBm，大于-95dBm则信号较弱。</w:t>
      </w:r>
    </w:p>
    <w:p w:rsidR="00392964" w:rsidRDefault="00392964" w:rsidP="00392964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可以先查看后壳天线是否破损，再看看主天线弹片是否变形，压下去，如果检测不出问题就升级最新的软件，还是解决不了直接更换主板。</w:t>
      </w:r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维修流程：</w:t>
      </w:r>
    </w:p>
    <w:p w:rsidR="00392964" w:rsidRDefault="007F5241" w:rsidP="007F5241">
      <w:pPr>
        <w:spacing w:beforeLines="50" w:before="120" w:line="360" w:lineRule="auto"/>
        <w:jc w:val="center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</w:r>
      <w:r>
        <w:rPr>
          <w:rFonts w:ascii="宋体" w:hAnsi="宋体" w:cs="宋体"/>
          <w:kern w:val="0"/>
          <w:sz w:val="24"/>
        </w:rPr>
        <w:pict>
          <v:group id="_x0000_s2223" editas="canvas" style="width:218.4pt;height:439.5pt;mso-position-horizontal-relative:char;mso-position-vertical-relative:line" coordsize="4368,8790">
            <o:lock v:ext="edit" aspectratio="t"/>
            <v:shape id="_x0000_s2224" type="#_x0000_t75" style="position:absolute;width:4368;height:8790" o:preferrelative="f">
              <v:fill o:detectmouseclick="t"/>
              <v:path o:extrusionok="t" o:connecttype="none"/>
              <o:lock v:ext="edit" text="t"/>
            </v:shape>
            <v:rect id="_x0000_s2225" style="position:absolute;left:305;top:175;width:1302;height:782" filled="f" strokeweight="39e-5mm">
              <v:stroke joinstyle="round" endcap="round"/>
            </v:rect>
            <v:rect id="_x0000_s2226" style="position:absolute;left:632;top:452;width:661;height:285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2"/>
                      </w:rPr>
                      <w:t>无信号</w:t>
                    </w:r>
                  </w:p>
                </w:txbxContent>
              </v:textbox>
            </v:rect>
            <v:rect id="_x0000_s2227" style="position:absolute;left:175;top:1740;width:1562;height:782" filled="f" strokeweight="39e-5mm">
              <v:stroke joinstyle="round" endcap="round"/>
            </v:rect>
            <v:rect id="_x0000_s2228" style="position:absolute;left:301;top:1865;width:1321;height:285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2"/>
                      </w:rPr>
                      <w:t>检查天线支架</w:t>
                    </w:r>
                  </w:p>
                </w:txbxContent>
              </v:textbox>
            </v:rect>
            <v:rect id="_x0000_s2229" style="position:absolute;left:411;top:2149;width:881;height:285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2"/>
                      </w:rPr>
                      <w:t>是否损坏</w:t>
                    </w:r>
                  </w:p>
                </w:txbxContent>
              </v:textbox>
            </v:rect>
            <v:rect id="_x0000_s2230" style="position:absolute;left:1293;top:2149;width:221;height:285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2"/>
                      </w:rPr>
                      <w:t>？</w:t>
                    </w:r>
                  </w:p>
                </w:txbxContent>
              </v:textbox>
            </v:rect>
            <v:rect id="_x0000_s2231" style="position:absolute;left:175;top:3304;width:1562;height:782" filled="f" strokeweight="39e-5mm">
              <v:stroke joinstyle="round" endcap="round"/>
            </v:rect>
            <v:rect id="_x0000_s2232" style="position:absolute;left:301;top:3430;width:1321;height:285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2"/>
                      </w:rPr>
                      <w:t>检查主天线弹</w:t>
                    </w:r>
                  </w:p>
                </w:txbxContent>
              </v:textbox>
            </v:rect>
            <v:rect id="_x0000_s2233" style="position:absolute;left:301;top:3714;width:1101;height:285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2"/>
                      </w:rPr>
                      <w:t>片是否良好</w:t>
                    </w:r>
                  </w:p>
                </w:txbxContent>
              </v:textbox>
            </v:rect>
            <v:rect id="_x0000_s2234" style="position:absolute;left:1403;top:3714;width:221;height:285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2"/>
                      </w:rPr>
                      <w:t>？</w:t>
                    </w:r>
                  </w:p>
                </w:txbxContent>
              </v:textbox>
            </v:rect>
            <v:rect id="_x0000_s2235" style="position:absolute;left:175;top:4869;width:1562;height:782" filled="f" strokeweight="39e-5mm">
              <v:stroke joinstyle="round" endcap="round"/>
            </v:rect>
            <v:rect id="_x0000_s2236" style="position:absolute;left:289;top:5001;width:441;height:285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2"/>
                      </w:rPr>
                      <w:t>测量</w:t>
                    </w:r>
                  </w:p>
                </w:txbxContent>
              </v:textbox>
            </v:rect>
            <v:rect id="_x0000_s2237" style="position:absolute;left:730;top:5001;width:661;height:269;mso-wrap-style:none" filled="f" stroked="f">
              <v:textbox style="mso-fit-shape-to-text:t" inset="0,0,0,0">
                <w:txbxContent>
                  <w:p w:rsidR="00937578" w:rsidRDefault="00937578" w:rsidP="00392964">
                    <w:proofErr w:type="spellStart"/>
                    <w:r>
                      <w:rPr>
                        <w:color w:val="000000"/>
                        <w:kern w:val="0"/>
                        <w:sz w:val="22"/>
                      </w:rPr>
                      <w:t>Rfcable</w:t>
                    </w:r>
                    <w:proofErr w:type="spellEnd"/>
                  </w:p>
                </w:txbxContent>
              </v:textbox>
            </v:rect>
            <v:rect id="_x0000_s2238" style="position:absolute;left:1415;top:5001;width:221;height:285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2"/>
                      </w:rPr>
                      <w:t>线</w:t>
                    </w:r>
                  </w:p>
                </w:txbxContent>
              </v:textbox>
            </v:rect>
            <v:rect id="_x0000_s2239" style="position:absolute;left:411;top:5290;width:881;height:285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2"/>
                      </w:rPr>
                      <w:t>是否正常</w:t>
                    </w:r>
                  </w:p>
                </w:txbxContent>
              </v:textbox>
            </v:rect>
            <v:rect id="_x0000_s2240" style="position:absolute;left:1293;top:5290;width:221;height:285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2"/>
                      </w:rPr>
                      <w:t>？</w:t>
                    </w:r>
                  </w:p>
                </w:txbxContent>
              </v:textbox>
            </v:rect>
            <v:shape id="_x0000_s2241" style="position:absolute;left:2779;top:1740;width:1562;height:782" coordsize="1814,907" path="m454,907r907,hdc1611,907,1814,704,1814,453,1814,203,1611,,1361,hal454,hdc203,,,203,,453,,704,203,907,454,907haxe" filled="f" strokeweight="39e-5mm">
              <v:stroke endcap="round"/>
              <v:path arrowok="t"/>
            </v:shape>
            <v:rect id="_x0000_s2242" style="position:absolute;left:2905;top:2017;width:1321;height:285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2"/>
                      </w:rPr>
                      <w:t>更换天线支架</w:t>
                    </w:r>
                  </w:p>
                </w:txbxContent>
              </v:textbox>
            </v:rect>
            <v:shape id="_x0000_s2243" style="position:absolute;left:2779;top:4869;width:1562;height:782" coordsize="1814,907" path="m454,907r907,hdc1611,907,1814,704,1814,454,1814,203,1611,,1361,hal454,hdc203,,,203,,454,,704,203,907,454,907haxe" filled="f" strokeweight="39e-5mm">
              <v:stroke endcap="round"/>
              <v:path arrowok="t"/>
            </v:shape>
            <v:rect id="_x0000_s2244" style="position:absolute;left:2893;top:4854;width:881;height:285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2"/>
                      </w:rPr>
                      <w:t>重新安装</w:t>
                    </w:r>
                  </w:p>
                </w:txbxContent>
              </v:textbox>
            </v:rect>
            <v:rect id="_x0000_s2245" style="position:absolute;left:3775;top:4854;width:474;height:269;mso-wrap-style:none" filled="f" stroked="f">
              <v:textbox style="mso-fit-shape-to-text:t" inset="0,0,0,0">
                <w:txbxContent>
                  <w:p w:rsidR="00937578" w:rsidRDefault="00937578" w:rsidP="00392964">
                    <w:proofErr w:type="gramStart"/>
                    <w:r>
                      <w:rPr>
                        <w:color w:val="000000"/>
                        <w:kern w:val="0"/>
                        <w:sz w:val="22"/>
                      </w:rPr>
                      <w:t>cable</w:t>
                    </w:r>
                    <w:proofErr w:type="gramEnd"/>
                  </w:p>
                </w:txbxContent>
              </v:textbox>
            </v:rect>
            <v:rect id="_x0000_s2246" style="position:absolute;left:2893;top:5146;width:881;height:285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2"/>
                      </w:rPr>
                      <w:t>线或更换</w:t>
                    </w:r>
                  </w:p>
                </w:txbxContent>
              </v:textbox>
            </v:rect>
            <v:rect id="_x0000_s2247" style="position:absolute;left:3775;top:5146;width:474;height:269;mso-wrap-style:none" filled="f" stroked="f">
              <v:textbox style="mso-fit-shape-to-text:t" inset="0,0,0,0">
                <w:txbxContent>
                  <w:p w:rsidR="00937578" w:rsidRDefault="00937578" w:rsidP="00392964">
                    <w:proofErr w:type="gramStart"/>
                    <w:r>
                      <w:rPr>
                        <w:color w:val="000000"/>
                        <w:kern w:val="0"/>
                        <w:sz w:val="22"/>
                      </w:rPr>
                      <w:t>cable</w:t>
                    </w:r>
                    <w:proofErr w:type="gramEnd"/>
                  </w:p>
                </w:txbxContent>
              </v:textbox>
            </v:rect>
            <v:rect id="_x0000_s2248" style="position:absolute;left:3457;top:5437;width:221;height:285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2"/>
                      </w:rPr>
                      <w:t>线</w:t>
                    </w:r>
                  </w:p>
                </w:txbxContent>
              </v:textbox>
            </v:rect>
            <v:shape id="_x0000_s2249" style="position:absolute;left:2779;top:3304;width:1562;height:782" coordsize="1814,907" path="m454,907r907,hdc1611,907,1814,704,1814,454,1814,203,1611,,1361,hal454,hdc203,,,203,,454,,704,203,907,454,907haxe" filled="f" strokeweight="39e-5mm">
              <v:stroke endcap="round"/>
              <v:path arrowok="t"/>
            </v:shape>
            <v:rect id="_x0000_s2250" style="position:absolute;left:2905;top:3580;width:1321;height:285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2"/>
                      </w:rPr>
                      <w:t>更换天线弹片</w:t>
                    </w:r>
                  </w:p>
                </w:txbxContent>
              </v:textbox>
            </v:rect>
            <v:rect id="_x0000_s2251" style="position:absolute;left:175;top:6433;width:1562;height:782" filled="f" strokeweight="39e-5mm">
              <v:stroke joinstyle="round" endcap="round"/>
            </v:rect>
            <v:rect id="_x0000_s2252" style="position:absolute;left:301;top:6559;width:1321;height:285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2"/>
                      </w:rPr>
                      <w:t>升级最新软件</w:t>
                    </w:r>
                  </w:p>
                </w:txbxContent>
              </v:textbox>
            </v:rect>
            <v:rect id="_x0000_s2253" style="position:absolute;left:411;top:6843;width:881;height:285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2"/>
                      </w:rPr>
                      <w:t>是否正常</w:t>
                    </w:r>
                  </w:p>
                </w:txbxContent>
              </v:textbox>
            </v:rect>
            <v:rect id="_x0000_s2254" style="position:absolute;left:1293;top:6843;width:221;height:285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2"/>
                      </w:rPr>
                      <w:t>？</w:t>
                    </w:r>
                  </w:p>
                </w:txbxContent>
              </v:textbox>
            </v:rect>
            <v:shape id="_x0000_s2255" style="position:absolute;left:2779;top:6433;width:1562;height:782" coordsize="1814,907" path="m454,907r907,hdc1611,907,1814,704,1814,454,1814,203,1611,,1361,hal454,hdc203,,,203,,454,,704,203,907,454,907haxe" filled="f" strokeweight="39e-5mm">
              <v:stroke endcap="round"/>
              <v:path arrowok="t"/>
            </v:shape>
            <v:rect id="_x0000_s2256" style="position:absolute;left:3346;top:6711;width:441;height:285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2"/>
                      </w:rPr>
                      <w:t>结束</w:t>
                    </w:r>
                  </w:p>
                </w:txbxContent>
              </v:textbox>
            </v:rect>
            <v:shape id="_x0000_s2257" style="position:absolute;left:305;top:7998;width:1302;height:783" coordsize="1512,907" path="m378,907r756,hdc1342,907,1512,704,1512,453,1512,203,1342,,1134,hal378,hdc169,,,203,,453,,704,169,907,378,907haxe" filled="f" strokeweight="39e-5mm">
              <v:stroke endcap="round"/>
              <v:path arrowok="t"/>
            </v:shape>
            <v:rect id="_x0000_s2258" style="position:absolute;left:521;top:8274;width:881;height:285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2"/>
                      </w:rPr>
                      <w:t>更换主板</w:t>
                    </w:r>
                  </w:p>
                </w:txbxContent>
              </v:textbox>
            </v:rect>
            <v:line id="_x0000_s2259" style="position:absolute" from="956,957" to="957,1600" strokeweight="39e-5mm">
              <v:stroke endcap="round"/>
            </v:line>
            <v:shape id="_x0000_s2260" style="position:absolute;left:905;top:1587;width:102;height:153" coordsize="102,153" path="m102,l51,153,,,102,xe" fillcolor="black" stroked="f">
              <v:path arrowok="t"/>
            </v:shape>
            <v:rect id="_x0000_s2261" style="position:absolute;left:901;top:1216;width:110;height:265" stroked="f"/>
            <v:rect id="_x0000_s2262" style="position:absolute;left:907;top:1228;width:111;height:285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/>
                        <w:color w:val="000000"/>
                        <w:kern w:val="0"/>
                        <w:sz w:val="22"/>
                      </w:rPr>
                      <w:t>Y</w:t>
                    </w:r>
                  </w:p>
                </w:txbxContent>
              </v:textbox>
            </v:rect>
            <v:line id="_x0000_s2263" style="position:absolute" from="956,2522" to="957,3164" strokeweight="39e-5mm">
              <v:stroke endcap="round"/>
            </v:line>
            <v:shape id="_x0000_s2264" style="position:absolute;left:905;top:3151;width:102;height:153" coordsize="102,153" path="m102,l51,153,,,102,xe" fillcolor="black" stroked="f">
              <v:path arrowok="t"/>
            </v:shape>
            <v:rect id="_x0000_s2265" style="position:absolute;left:901;top:2781;width:110;height:264" stroked="f"/>
            <v:rect id="_x0000_s2266" style="position:absolute;left:907;top:2793;width:111;height:285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/>
                        <w:color w:val="000000"/>
                        <w:kern w:val="0"/>
                        <w:sz w:val="22"/>
                      </w:rPr>
                      <w:t>Y</w:t>
                    </w:r>
                  </w:p>
                </w:txbxContent>
              </v:textbox>
            </v:rect>
            <v:line id="_x0000_s2267" style="position:absolute" from="956,4086" to="957,4729" strokeweight="39e-5mm">
              <v:stroke endcap="round"/>
            </v:line>
            <v:shape id="_x0000_s2268" style="position:absolute;left:905;top:4717;width:102;height:152" coordsize="102,152" path="m102,l51,152,,,102,xe" fillcolor="black" stroked="f">
              <v:path arrowok="t"/>
            </v:shape>
            <v:rect id="_x0000_s2269" style="position:absolute;left:901;top:4345;width:110;height:265" stroked="f"/>
            <v:rect id="_x0000_s2270" style="position:absolute;left:907;top:4356;width:111;height:285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/>
                        <w:color w:val="000000"/>
                        <w:kern w:val="0"/>
                        <w:sz w:val="22"/>
                      </w:rPr>
                      <w:t>Y</w:t>
                    </w:r>
                  </w:p>
                </w:txbxContent>
              </v:textbox>
            </v:rect>
            <v:line id="_x0000_s2271" style="position:absolute" from="956,5651" to="957,6293" strokeweight="39e-5mm">
              <v:stroke endcap="round"/>
            </v:line>
            <v:shape id="_x0000_s2272" style="position:absolute;left:905;top:6281;width:102;height:152" coordsize="102,152" path="m102,l51,152,,,102,xe" fillcolor="black" stroked="f">
              <v:path arrowok="t"/>
            </v:shape>
            <v:rect id="_x0000_s2273" style="position:absolute;left:901;top:5910;width:110;height:264" stroked="f"/>
            <v:rect id="_x0000_s2274" style="position:absolute;left:907;top:5922;width:111;height:285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/>
                        <w:color w:val="000000"/>
                        <w:kern w:val="0"/>
                        <w:sz w:val="22"/>
                      </w:rPr>
                      <w:t>Y</w:t>
                    </w:r>
                  </w:p>
                </w:txbxContent>
              </v:textbox>
            </v:rect>
            <v:line id="_x0000_s2275" style="position:absolute" from="956,7215" to="957,7859" strokeweight="39e-5mm">
              <v:stroke endcap="round"/>
            </v:line>
            <v:shape id="_x0000_s2276" style="position:absolute;left:905;top:7846;width:102;height:152" coordsize="102,152" path="m102,l51,152,,,102,xe" fillcolor="black" stroked="f">
              <v:path arrowok="t"/>
            </v:shape>
            <v:rect id="_x0000_s2277" style="position:absolute;left:901;top:7474;width:110;height:266" stroked="f"/>
            <v:rect id="_x0000_s2278" style="position:absolute;left:907;top:7487;width:111;height:285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/>
                        <w:color w:val="000000"/>
                        <w:kern w:val="0"/>
                        <w:sz w:val="22"/>
                      </w:rPr>
                      <w:t>Y</w:t>
                    </w:r>
                  </w:p>
                </w:txbxContent>
              </v:textbox>
            </v:rect>
            <v:line id="_x0000_s2279" style="position:absolute" from="1737,2130" to="2639,2131" strokeweight="39e-5mm">
              <v:stroke endcap="round"/>
            </v:line>
            <v:shape id="_x0000_s2280" style="position:absolute;left:2627;top:2080;width:152;height:101" coordsize="152,101" path="m,l152,50,,101,,xe" fillcolor="black" stroked="f">
              <v:path arrowok="t"/>
            </v:shape>
            <v:rect id="_x0000_s2281" style="position:absolute;left:2203;top:1998;width:111;height:265" stroked="f"/>
            <v:rect id="_x0000_s2282" style="position:absolute;left:2209;top:2009;width:111;height:285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/>
                        <w:color w:val="000000"/>
                        <w:kern w:val="0"/>
                        <w:sz w:val="22"/>
                      </w:rPr>
                      <w:t>N</w:t>
                    </w:r>
                  </w:p>
                </w:txbxContent>
              </v:textbox>
            </v:rect>
            <v:line id="_x0000_s2283" style="position:absolute" from="1737,3696" to="2639,3697" strokeweight="39e-5mm">
              <v:stroke endcap="round"/>
            </v:line>
            <v:shape id="_x0000_s2284" style="position:absolute;left:2627;top:3645;width:152;height:101" coordsize="152,101" path="m,l152,51,,101,,xe" fillcolor="black" stroked="f">
              <v:path arrowok="t"/>
            </v:shape>
            <v:rect id="_x0000_s2285" style="position:absolute;left:2203;top:3563;width:111;height:265" stroked="f"/>
            <v:rect id="_x0000_s2286" style="position:absolute;left:2209;top:3575;width:111;height:285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/>
                        <w:color w:val="000000"/>
                        <w:kern w:val="0"/>
                        <w:sz w:val="22"/>
                      </w:rPr>
                      <w:t>N</w:t>
                    </w:r>
                  </w:p>
                </w:txbxContent>
              </v:textbox>
            </v:rect>
            <v:line id="_x0000_s2287" style="position:absolute" from="1737,5260" to="2639,5261" strokeweight="39e-5mm">
              <v:stroke endcap="round"/>
            </v:line>
            <v:shape id="_x0000_s2288" style="position:absolute;left:2627;top:5209;width:152;height:102" coordsize="152,102" path="m,l152,51,,102,,xe" fillcolor="black" stroked="f">
              <v:path arrowok="t"/>
            </v:shape>
            <v:rect id="_x0000_s2289" style="position:absolute;left:2203;top:5127;width:111;height:265" stroked="f"/>
            <v:rect id="_x0000_s2290" style="position:absolute;left:2209;top:5140;width:111;height:285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/>
                        <w:color w:val="000000"/>
                        <w:kern w:val="0"/>
                        <w:sz w:val="22"/>
                      </w:rPr>
                      <w:t>N</w:t>
                    </w:r>
                  </w:p>
                </w:txbxContent>
              </v:textbox>
            </v:rect>
            <v:line id="_x0000_s2291" style="position:absolute" from="1737,6825" to="2639,6826" strokeweight="39e-5mm">
              <v:stroke endcap="round"/>
            </v:line>
            <v:shape id="_x0000_s2292" style="position:absolute;left:2627;top:6774;width:152;height:101" coordsize="152,101" path="m,l152,51,,101,,xe" fillcolor="black" stroked="f">
              <v:path arrowok="t"/>
            </v:shape>
            <v:rect id="_x0000_s2293" style="position:absolute;left:2203;top:6692;width:111;height:265" stroked="f"/>
            <v:rect id="_x0000_s2294" style="position:absolute;left:2209;top:6704;width:111;height:285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/>
                        <w:color w:val="000000"/>
                        <w:kern w:val="0"/>
                        <w:sz w:val="22"/>
                      </w:rPr>
                      <w:t>N</w:t>
                    </w:r>
                  </w:p>
                </w:txbxContent>
              </v:textbox>
            </v:rect>
            <w10:wrap type="none"/>
            <w10:anchorlock/>
          </v:group>
        </w:pict>
      </w:r>
    </w:p>
    <w:p w:rsidR="00392964" w:rsidRDefault="00392964" w:rsidP="00392964">
      <w:pPr>
        <w:pStyle w:val="2"/>
        <w:rPr>
          <w:lang w:eastAsia="zh-CN"/>
        </w:rPr>
      </w:pPr>
      <w:bookmarkStart w:id="86" w:name="_Toc477519808"/>
      <w:bookmarkStart w:id="87" w:name="_Toc1857"/>
      <w:bookmarkStart w:id="88" w:name="_Toc19252"/>
      <w:bookmarkStart w:id="89" w:name="_Toc30171"/>
      <w:bookmarkStart w:id="90" w:name="_Toc5053"/>
      <w:bookmarkStart w:id="91" w:name="_Toc512442092"/>
      <w:bookmarkStart w:id="92" w:name="_Toc514156473"/>
      <w:r>
        <w:rPr>
          <w:rFonts w:hint="eastAsia"/>
          <w:lang w:eastAsia="zh-CN"/>
        </w:rPr>
        <w:lastRenderedPageBreak/>
        <w:t>不识别</w:t>
      </w:r>
      <w:r>
        <w:rPr>
          <w:rFonts w:hint="eastAsia"/>
          <w:lang w:eastAsia="zh-CN"/>
        </w:rPr>
        <w:t>SIM</w:t>
      </w:r>
      <w:r>
        <w:rPr>
          <w:rFonts w:hint="eastAsia"/>
          <w:lang w:eastAsia="zh-CN"/>
        </w:rPr>
        <w:t>卡</w:t>
      </w:r>
      <w:bookmarkEnd w:id="86"/>
      <w:bookmarkEnd w:id="87"/>
      <w:bookmarkEnd w:id="88"/>
      <w:bookmarkEnd w:id="89"/>
      <w:bookmarkEnd w:id="90"/>
      <w:bookmarkEnd w:id="91"/>
      <w:bookmarkEnd w:id="92"/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故障现象：</w:t>
      </w:r>
    </w:p>
    <w:p w:rsidR="00392964" w:rsidRDefault="00392964" w:rsidP="00392964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不识别SIM卡时会提示没有UIM卡，通知栏也会有一个没有SIM卡的提示。</w:t>
      </w:r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维修技巧：</w:t>
      </w:r>
    </w:p>
    <w:p w:rsidR="00392964" w:rsidRDefault="00392964" w:rsidP="00392964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用一张好的SIM卡插进去，来判断是卡的问题还是手机的问题，如果是手机问题，先检查SIM卡与卡座接触是否紧密，用手压紧再测试，排除接触不良问题后，就观察SIM卡座弹片是否有变形破损等，卡座无异常的话再升级最新软件，故障还是不能排除就直接更换主板。</w:t>
      </w:r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维修流程：</w:t>
      </w:r>
    </w:p>
    <w:p w:rsidR="00392964" w:rsidRDefault="00392964" w:rsidP="00392964">
      <w:pPr>
        <w:jc w:val="center"/>
        <w:rPr>
          <w:rFonts w:ascii="宋体" w:hAnsi="宋体"/>
          <w:sz w:val="32"/>
          <w:szCs w:val="32"/>
        </w:rPr>
      </w:pPr>
      <w:r>
        <w:object w:dxaOrig="6315" w:dyaOrig="7993">
          <v:shape id="_x0000_i1029" type="#_x0000_t75" style="width:237.3pt;height:300.1pt" o:ole="">
            <v:imagedata r:id="rId21" o:title=""/>
          </v:shape>
          <o:OLEObject Type="Embed" ProgID="Visio.Drawing.11" ShapeID="_x0000_i1029" DrawAspect="Content" ObjectID="_1627913962" r:id="rId22"/>
        </w:object>
      </w:r>
    </w:p>
    <w:p w:rsidR="00392964" w:rsidRDefault="00392964" w:rsidP="00392964">
      <w:pPr>
        <w:jc w:val="center"/>
        <w:rPr>
          <w:rFonts w:ascii="宋体" w:hAnsi="宋体"/>
          <w:sz w:val="32"/>
          <w:szCs w:val="32"/>
        </w:rPr>
      </w:pPr>
    </w:p>
    <w:p w:rsidR="00392964" w:rsidRDefault="00392964" w:rsidP="00392964">
      <w:pPr>
        <w:rPr>
          <w:rFonts w:ascii="宋体" w:hAnsi="宋体"/>
          <w:sz w:val="32"/>
          <w:szCs w:val="32"/>
        </w:rPr>
      </w:pPr>
    </w:p>
    <w:p w:rsidR="00392964" w:rsidRDefault="00392964" w:rsidP="00392964">
      <w:pPr>
        <w:pStyle w:val="2"/>
        <w:numPr>
          <w:ilvl w:val="0"/>
          <w:numId w:val="7"/>
        </w:numPr>
        <w:suppressAutoHyphens w:val="0"/>
        <w:kinsoku w:val="0"/>
        <w:topLinePunct/>
        <w:autoSpaceDE w:val="0"/>
        <w:adjustRightInd w:val="0"/>
        <w:spacing w:before="100" w:after="50" w:line="360" w:lineRule="auto"/>
        <w:rPr>
          <w:rFonts w:ascii="宋体" w:hAnsi="宋体"/>
          <w:sz w:val="32"/>
          <w:szCs w:val="32"/>
          <w:lang w:eastAsia="zh-CN"/>
        </w:rPr>
        <w:sectPr w:rsidR="00392964">
          <w:footnotePr>
            <w:pos w:val="beneathText"/>
          </w:footnotePr>
          <w:pgSz w:w="11905" w:h="16837"/>
          <w:pgMar w:top="1134" w:right="1440" w:bottom="1134" w:left="1440" w:header="567" w:footer="567" w:gutter="0"/>
          <w:cols w:space="720"/>
          <w:docGrid w:linePitch="312"/>
        </w:sectPr>
      </w:pPr>
      <w:bookmarkStart w:id="93" w:name="_Toc477519809"/>
    </w:p>
    <w:p w:rsidR="00392964" w:rsidRDefault="00392964" w:rsidP="00392964">
      <w:pPr>
        <w:pStyle w:val="2"/>
        <w:rPr>
          <w:lang w:eastAsia="zh-CN"/>
        </w:rPr>
      </w:pPr>
      <w:bookmarkStart w:id="94" w:name="_Toc31815"/>
      <w:bookmarkStart w:id="95" w:name="_Toc19431"/>
      <w:bookmarkStart w:id="96" w:name="_Toc23552"/>
      <w:bookmarkStart w:id="97" w:name="_Toc4726"/>
      <w:bookmarkStart w:id="98" w:name="_Toc512442093"/>
      <w:bookmarkStart w:id="99" w:name="_Toc514156474"/>
      <w:r>
        <w:rPr>
          <w:rFonts w:hint="eastAsia"/>
          <w:lang w:eastAsia="zh-CN"/>
        </w:rPr>
        <w:lastRenderedPageBreak/>
        <w:t>不识别</w:t>
      </w:r>
      <w:r>
        <w:rPr>
          <w:rFonts w:hint="eastAsia"/>
          <w:lang w:eastAsia="zh-CN"/>
        </w:rPr>
        <w:t>SD</w:t>
      </w:r>
      <w:r>
        <w:rPr>
          <w:rFonts w:hint="eastAsia"/>
          <w:lang w:eastAsia="zh-CN"/>
        </w:rPr>
        <w:t>卡</w:t>
      </w:r>
      <w:bookmarkEnd w:id="93"/>
      <w:bookmarkEnd w:id="94"/>
      <w:bookmarkEnd w:id="95"/>
      <w:bookmarkEnd w:id="96"/>
      <w:bookmarkEnd w:id="97"/>
      <w:bookmarkEnd w:id="98"/>
      <w:bookmarkEnd w:id="99"/>
    </w:p>
    <w:p w:rsidR="00392964" w:rsidRDefault="00392964" w:rsidP="00392964">
      <w:pPr>
        <w:rPr>
          <w:rFonts w:ascii="宋体" w:hAnsi="宋体"/>
          <w:sz w:val="24"/>
        </w:rPr>
      </w:pPr>
      <w:r>
        <w:rPr>
          <w:rFonts w:ascii="宋体" w:hAnsi="宋体" w:hint="eastAsia"/>
          <w:b/>
          <w:sz w:val="28"/>
          <w:szCs w:val="28"/>
        </w:rPr>
        <w:t>故障现象</w:t>
      </w:r>
      <w:r>
        <w:rPr>
          <w:rFonts w:ascii="宋体" w:hAnsi="宋体" w:hint="eastAsia"/>
          <w:sz w:val="24"/>
        </w:rPr>
        <w:t>：</w:t>
      </w:r>
    </w:p>
    <w:p w:rsidR="00392964" w:rsidRDefault="00392964" w:rsidP="00392964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不识别SD卡的话，SD卡里面所有的数据文件将读取不了，无法使用，在文件管理里面可以查看SD卡是否识别。</w:t>
      </w:r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维修技巧：</w:t>
      </w:r>
    </w:p>
    <w:p w:rsidR="00392964" w:rsidRDefault="00392964" w:rsidP="00392964">
      <w:pPr>
        <w:rPr>
          <w:rFonts w:ascii="宋体" w:hAnsi="宋体"/>
          <w:sz w:val="24"/>
        </w:rPr>
      </w:pPr>
      <w:r>
        <w:rPr>
          <w:rFonts w:asciiTheme="minorEastAsia" w:hAnsiTheme="minorEastAsia" w:cstheme="minorEastAsia" w:hint="eastAsia"/>
          <w:sz w:val="24"/>
        </w:rPr>
        <w:t>首先用一张好的SD卡验证是否为主板问题，如果为主板故障，检查SD卡座CON603是否破损虚焊，弹片是否氧化？还不识卡就升级最新软件，故障不能解决就直接更换主板。</w:t>
      </w:r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/>
          <w:sz w:val="30"/>
          <w:szCs w:val="30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维修流程：</w:t>
      </w:r>
    </w:p>
    <w:p w:rsidR="00392964" w:rsidRDefault="00392964" w:rsidP="00392964">
      <w:pPr>
        <w:jc w:val="center"/>
        <w:rPr>
          <w:rFonts w:ascii="宋体" w:hAnsi="宋体"/>
          <w:sz w:val="30"/>
          <w:szCs w:val="30"/>
        </w:rPr>
      </w:pPr>
      <w:r>
        <w:rPr>
          <w:noProof/>
        </w:rPr>
        <w:drawing>
          <wp:inline distT="0" distB="0" distL="0" distR="0">
            <wp:extent cx="3009265" cy="4975860"/>
            <wp:effectExtent l="0" t="0" r="635" b="0"/>
            <wp:docPr id="68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265" cy="497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2964" w:rsidRDefault="00392964" w:rsidP="00392964">
      <w:pPr>
        <w:rPr>
          <w:rFonts w:ascii="宋体" w:hAnsi="宋体"/>
          <w:sz w:val="30"/>
          <w:szCs w:val="30"/>
        </w:rPr>
      </w:pPr>
    </w:p>
    <w:p w:rsidR="00392964" w:rsidRDefault="00392964" w:rsidP="00392964">
      <w:pPr>
        <w:jc w:val="center"/>
        <w:rPr>
          <w:rFonts w:ascii="宋体" w:hAnsi="宋体"/>
          <w:sz w:val="30"/>
          <w:szCs w:val="30"/>
        </w:rPr>
      </w:pPr>
    </w:p>
    <w:p w:rsidR="00392964" w:rsidRDefault="00392964" w:rsidP="00392964">
      <w:pPr>
        <w:jc w:val="left"/>
        <w:rPr>
          <w:rFonts w:ascii="宋体" w:hAnsi="宋体"/>
          <w:sz w:val="24"/>
        </w:rPr>
      </w:pPr>
    </w:p>
    <w:p w:rsidR="00392964" w:rsidRDefault="00392964" w:rsidP="00392964">
      <w:pPr>
        <w:pStyle w:val="2"/>
        <w:rPr>
          <w:lang w:eastAsia="zh-CN"/>
        </w:rPr>
      </w:pPr>
      <w:bookmarkStart w:id="100" w:name="_Toc477519810"/>
      <w:bookmarkStart w:id="101" w:name="_Toc19823"/>
      <w:bookmarkStart w:id="102" w:name="_Toc16957"/>
      <w:bookmarkStart w:id="103" w:name="_Toc4601"/>
      <w:bookmarkStart w:id="104" w:name="_Toc15869"/>
      <w:bookmarkStart w:id="105" w:name="_Toc512442094"/>
      <w:bookmarkStart w:id="106" w:name="_Toc514156475"/>
      <w:r>
        <w:rPr>
          <w:rFonts w:hint="eastAsia"/>
          <w:lang w:eastAsia="zh-CN"/>
        </w:rPr>
        <w:lastRenderedPageBreak/>
        <w:t>摄像故障</w:t>
      </w:r>
      <w:bookmarkEnd w:id="100"/>
      <w:bookmarkEnd w:id="101"/>
      <w:bookmarkEnd w:id="102"/>
      <w:bookmarkEnd w:id="103"/>
      <w:bookmarkEnd w:id="104"/>
      <w:bookmarkEnd w:id="105"/>
      <w:bookmarkEnd w:id="106"/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故障现象：</w:t>
      </w:r>
    </w:p>
    <w:p w:rsidR="00392964" w:rsidRDefault="00392964" w:rsidP="00392964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摄像故障有些表现为打不开照相机，照相花屏，照相画面倒立等。</w:t>
      </w:r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维修技巧：</w:t>
      </w:r>
    </w:p>
    <w:p w:rsidR="00392964" w:rsidRDefault="00392964" w:rsidP="00392964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打不开照相机，先查看摄像头是否扣紧，排除组装问题后再更换好的摄像头确认是否是主板故障，判断为主板故障后查看摄像头连接器是否破损或虚焊，如连接器无故障再升级最新软件，故障还是不能排除就直接更换主板。</w:t>
      </w:r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维修流程：</w:t>
      </w:r>
    </w:p>
    <w:p w:rsidR="00392964" w:rsidRDefault="00392964" w:rsidP="00392964">
      <w:pPr>
        <w:widowControl/>
        <w:jc w:val="center"/>
        <w:rPr>
          <w:rFonts w:ascii="宋体" w:hAnsi="宋体" w:cs="宋体"/>
          <w:kern w:val="0"/>
          <w:sz w:val="24"/>
        </w:rPr>
      </w:pPr>
      <w:r>
        <w:rPr>
          <w:noProof/>
        </w:rPr>
        <w:drawing>
          <wp:inline distT="0" distB="0" distL="0" distR="0">
            <wp:extent cx="3094355" cy="5262880"/>
            <wp:effectExtent l="0" t="0" r="0" b="0"/>
            <wp:docPr id="68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355" cy="526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2964" w:rsidRDefault="00392964" w:rsidP="00392964">
      <w:pPr>
        <w:jc w:val="center"/>
      </w:pPr>
    </w:p>
    <w:p w:rsidR="00392964" w:rsidRDefault="00392964" w:rsidP="00392964">
      <w:pPr>
        <w:jc w:val="left"/>
        <w:rPr>
          <w:rFonts w:ascii="宋体" w:hAnsi="宋体"/>
          <w:sz w:val="24"/>
        </w:rPr>
      </w:pPr>
    </w:p>
    <w:p w:rsidR="00392964" w:rsidRDefault="00392964" w:rsidP="00392964">
      <w:pPr>
        <w:jc w:val="left"/>
        <w:rPr>
          <w:rFonts w:ascii="宋体" w:hAnsi="宋体"/>
          <w:sz w:val="24"/>
        </w:rPr>
      </w:pPr>
    </w:p>
    <w:p w:rsidR="00392964" w:rsidRDefault="00392964" w:rsidP="00392964">
      <w:pPr>
        <w:jc w:val="left"/>
        <w:rPr>
          <w:rFonts w:ascii="宋体" w:hAnsi="宋体"/>
          <w:sz w:val="24"/>
        </w:rPr>
      </w:pPr>
    </w:p>
    <w:p w:rsidR="00392964" w:rsidRDefault="00392964" w:rsidP="00392964">
      <w:pPr>
        <w:jc w:val="left"/>
        <w:rPr>
          <w:rFonts w:ascii="宋体" w:hAnsi="宋体"/>
          <w:sz w:val="24"/>
        </w:rPr>
      </w:pPr>
    </w:p>
    <w:p w:rsidR="00392964" w:rsidRDefault="00392964" w:rsidP="00392964">
      <w:pPr>
        <w:jc w:val="left"/>
        <w:rPr>
          <w:rFonts w:ascii="宋体" w:hAnsi="宋体"/>
          <w:sz w:val="24"/>
        </w:rPr>
      </w:pPr>
    </w:p>
    <w:p w:rsidR="00392964" w:rsidRDefault="00392964" w:rsidP="00392964">
      <w:pPr>
        <w:pStyle w:val="2"/>
        <w:rPr>
          <w:lang w:eastAsia="zh-CN"/>
        </w:rPr>
      </w:pPr>
      <w:bookmarkStart w:id="107" w:name="_Toc477519811"/>
      <w:bookmarkStart w:id="108" w:name="_Toc19964"/>
      <w:bookmarkStart w:id="109" w:name="_Toc25177"/>
      <w:bookmarkStart w:id="110" w:name="_Toc8840"/>
      <w:bookmarkStart w:id="111" w:name="_Toc12543"/>
      <w:bookmarkStart w:id="112" w:name="_Toc512442095"/>
      <w:bookmarkStart w:id="113" w:name="_Toc514156476"/>
      <w:r>
        <w:rPr>
          <w:rFonts w:hint="eastAsia"/>
          <w:lang w:eastAsia="zh-CN"/>
        </w:rPr>
        <w:lastRenderedPageBreak/>
        <w:t>显示故障</w:t>
      </w:r>
      <w:bookmarkEnd w:id="107"/>
      <w:bookmarkEnd w:id="108"/>
      <w:bookmarkEnd w:id="109"/>
      <w:bookmarkEnd w:id="110"/>
      <w:bookmarkEnd w:id="111"/>
      <w:bookmarkEnd w:id="112"/>
      <w:bookmarkEnd w:id="113"/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故障现象：</w:t>
      </w:r>
    </w:p>
    <w:p w:rsidR="00392964" w:rsidRDefault="00392964" w:rsidP="00392964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显示故障一般表现为开机黑屏，花屏，显示缺划（大多数为LCD单体故障）</w:t>
      </w:r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维修技巧：</w:t>
      </w:r>
    </w:p>
    <w:p w:rsidR="00392964" w:rsidRDefault="00392964" w:rsidP="00392964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确认故障机为显示异常之后，用一块好的LCD进行判断，如果好的LCD显示正常，则为LCD问题；如果好的LCD和更换之前显示一样，说明为主板故障，观察LCD连接器是否异常，如连接器正常则升级最新软件，如升级软件还不能解决问题则直接更换主板。</w:t>
      </w:r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/>
          <w:sz w:val="30"/>
          <w:szCs w:val="30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维修流程：</w:t>
      </w:r>
    </w:p>
    <w:p w:rsidR="00392964" w:rsidRDefault="00392964" w:rsidP="00392964">
      <w:pPr>
        <w:jc w:val="center"/>
        <w:rPr>
          <w:rFonts w:ascii="宋体" w:hAnsi="宋体"/>
          <w:sz w:val="30"/>
          <w:szCs w:val="30"/>
        </w:rPr>
      </w:pPr>
      <w:r>
        <w:rPr>
          <w:noProof/>
        </w:rPr>
        <w:drawing>
          <wp:inline distT="0" distB="0" distL="0" distR="0">
            <wp:extent cx="2711450" cy="5454650"/>
            <wp:effectExtent l="0" t="0" r="0" b="0"/>
            <wp:docPr id="68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545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2964" w:rsidRDefault="00392964" w:rsidP="00392964">
      <w:pPr>
        <w:rPr>
          <w:rFonts w:ascii="宋体" w:hAnsi="宋体"/>
          <w:sz w:val="24"/>
        </w:rPr>
      </w:pPr>
    </w:p>
    <w:p w:rsidR="00392964" w:rsidRDefault="00392964" w:rsidP="00392964">
      <w:pPr>
        <w:rPr>
          <w:rFonts w:ascii="宋体" w:hAnsi="宋体"/>
          <w:sz w:val="24"/>
        </w:rPr>
      </w:pPr>
    </w:p>
    <w:p w:rsidR="00392964" w:rsidRDefault="00392964" w:rsidP="00392964">
      <w:pPr>
        <w:rPr>
          <w:rFonts w:ascii="宋体" w:hAnsi="宋体"/>
          <w:sz w:val="24"/>
        </w:rPr>
      </w:pPr>
    </w:p>
    <w:p w:rsidR="00392964" w:rsidRDefault="00392964" w:rsidP="00392964">
      <w:pPr>
        <w:rPr>
          <w:rFonts w:ascii="宋体" w:hAnsi="宋体"/>
          <w:sz w:val="24"/>
        </w:rPr>
      </w:pPr>
    </w:p>
    <w:p w:rsidR="00392964" w:rsidRDefault="00392964" w:rsidP="00392964">
      <w:pPr>
        <w:pStyle w:val="2"/>
        <w:rPr>
          <w:lang w:eastAsia="zh-CN"/>
        </w:rPr>
      </w:pPr>
      <w:bookmarkStart w:id="114" w:name="_Toc477519812"/>
      <w:bookmarkStart w:id="115" w:name="_Toc8760"/>
      <w:bookmarkStart w:id="116" w:name="_Toc29530"/>
      <w:bookmarkStart w:id="117" w:name="_Toc22106"/>
      <w:bookmarkStart w:id="118" w:name="_Toc28968"/>
      <w:bookmarkStart w:id="119" w:name="_Toc512442096"/>
      <w:bookmarkStart w:id="120" w:name="_Toc514156477"/>
      <w:r>
        <w:rPr>
          <w:rFonts w:hint="eastAsia"/>
          <w:lang w:eastAsia="zh-CN"/>
        </w:rPr>
        <w:lastRenderedPageBreak/>
        <w:t>触摸屏失灵</w:t>
      </w:r>
      <w:bookmarkEnd w:id="114"/>
      <w:bookmarkEnd w:id="115"/>
      <w:bookmarkEnd w:id="116"/>
      <w:bookmarkEnd w:id="117"/>
      <w:bookmarkEnd w:id="118"/>
      <w:bookmarkEnd w:id="119"/>
      <w:bookmarkEnd w:id="120"/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故障现象：</w:t>
      </w:r>
    </w:p>
    <w:p w:rsidR="00392964" w:rsidRDefault="00392964" w:rsidP="00392964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触摸屏失灵一般表现为局部失灵，全部失灵，触屏乱跳等。</w:t>
      </w:r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维修技巧：</w:t>
      </w:r>
    </w:p>
    <w:p w:rsidR="00392964" w:rsidRDefault="00392964" w:rsidP="00392964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触屏失灵和死机的区别在于，死机的时候，触屏和音量键电源键都没有反应，整个系统瘫痪；而触屏完全失灵虽然触屏划不动，但是按音量键和电源件还是有反应的。</w:t>
      </w:r>
    </w:p>
    <w:p w:rsidR="00392964" w:rsidRDefault="00392964" w:rsidP="00392964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触屏失灵可以先更换触摸屏确认是否为主板故障，待确认为主板故障后再检查触屏连接器是否有破损虚焊，确认卡座没有问题之后再升级最新的软件试试，故障不能解决就更换主板。</w:t>
      </w:r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维修流程：</w:t>
      </w:r>
    </w:p>
    <w:p w:rsidR="00392964" w:rsidRDefault="00392964" w:rsidP="00392964">
      <w:pPr>
        <w:rPr>
          <w:rFonts w:ascii="宋体" w:hAnsi="宋体"/>
          <w:sz w:val="24"/>
        </w:rPr>
      </w:pPr>
    </w:p>
    <w:p w:rsidR="00392964" w:rsidRDefault="00392964" w:rsidP="00392964">
      <w:pPr>
        <w:jc w:val="center"/>
        <w:rPr>
          <w:rFonts w:ascii="宋体" w:hAnsi="宋体"/>
          <w:sz w:val="24"/>
        </w:rPr>
      </w:pPr>
      <w:r>
        <w:rPr>
          <w:noProof/>
        </w:rPr>
        <w:drawing>
          <wp:inline distT="0" distB="0" distL="0" distR="0">
            <wp:extent cx="2711450" cy="5454650"/>
            <wp:effectExtent l="0" t="0" r="0" b="0"/>
            <wp:docPr id="67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545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2964" w:rsidRDefault="00392964" w:rsidP="00392964">
      <w:pPr>
        <w:jc w:val="center"/>
        <w:rPr>
          <w:rFonts w:ascii="宋体" w:hAnsi="宋体"/>
          <w:sz w:val="24"/>
        </w:rPr>
      </w:pPr>
    </w:p>
    <w:p w:rsidR="00392964" w:rsidRDefault="00392964" w:rsidP="00392964">
      <w:pPr>
        <w:pStyle w:val="2"/>
        <w:rPr>
          <w:lang w:eastAsia="zh-CN"/>
        </w:rPr>
      </w:pPr>
      <w:bookmarkStart w:id="121" w:name="_Toc477519813"/>
      <w:bookmarkStart w:id="122" w:name="_Toc19975"/>
      <w:bookmarkStart w:id="123" w:name="_Toc15437"/>
      <w:bookmarkStart w:id="124" w:name="_Toc21394"/>
      <w:bookmarkStart w:id="125" w:name="_Toc14161"/>
      <w:bookmarkStart w:id="126" w:name="_Toc512442097"/>
      <w:bookmarkStart w:id="127" w:name="_Toc514156478"/>
      <w:r>
        <w:rPr>
          <w:rFonts w:hint="eastAsia"/>
          <w:lang w:eastAsia="zh-CN"/>
        </w:rPr>
        <w:lastRenderedPageBreak/>
        <w:t>蓝牙、</w:t>
      </w:r>
      <w:proofErr w:type="spellStart"/>
      <w:r>
        <w:rPr>
          <w:rFonts w:hint="eastAsia"/>
          <w:lang w:eastAsia="zh-CN"/>
        </w:rPr>
        <w:t>Wifi</w:t>
      </w:r>
      <w:proofErr w:type="spellEnd"/>
      <w:r>
        <w:rPr>
          <w:rFonts w:hint="eastAsia"/>
          <w:lang w:eastAsia="zh-CN"/>
        </w:rPr>
        <w:t>、</w:t>
      </w:r>
      <w:r>
        <w:rPr>
          <w:rFonts w:hint="eastAsia"/>
          <w:lang w:eastAsia="zh-CN"/>
        </w:rPr>
        <w:t>GPS</w:t>
      </w:r>
      <w:r>
        <w:rPr>
          <w:rFonts w:hint="eastAsia"/>
          <w:lang w:eastAsia="zh-CN"/>
        </w:rPr>
        <w:t>、</w:t>
      </w:r>
      <w:r>
        <w:rPr>
          <w:rFonts w:hint="eastAsia"/>
          <w:lang w:eastAsia="zh-CN"/>
        </w:rPr>
        <w:t>FM</w:t>
      </w:r>
      <w:r>
        <w:rPr>
          <w:rFonts w:hint="eastAsia"/>
          <w:lang w:eastAsia="zh-CN"/>
        </w:rPr>
        <w:t>故障</w:t>
      </w:r>
      <w:bookmarkEnd w:id="121"/>
      <w:bookmarkEnd w:id="122"/>
      <w:bookmarkEnd w:id="123"/>
      <w:bookmarkEnd w:id="124"/>
      <w:bookmarkEnd w:id="125"/>
      <w:bookmarkEnd w:id="126"/>
      <w:bookmarkEnd w:id="127"/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故障现象：</w:t>
      </w:r>
    </w:p>
    <w:p w:rsidR="00392964" w:rsidRDefault="00392964" w:rsidP="00392964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客户搜不到蓝牙，</w:t>
      </w:r>
      <w:proofErr w:type="spellStart"/>
      <w:r>
        <w:rPr>
          <w:rFonts w:asciiTheme="minorEastAsia" w:hAnsiTheme="minorEastAsia" w:cstheme="minorEastAsia" w:hint="eastAsia"/>
          <w:sz w:val="24"/>
        </w:rPr>
        <w:t>Wifi</w:t>
      </w:r>
      <w:proofErr w:type="spellEnd"/>
      <w:r>
        <w:rPr>
          <w:rFonts w:asciiTheme="minorEastAsia" w:hAnsiTheme="minorEastAsia" w:cstheme="minorEastAsia" w:hint="eastAsia"/>
          <w:sz w:val="24"/>
        </w:rPr>
        <w:t>，或者搜索的</w:t>
      </w:r>
      <w:proofErr w:type="gramStart"/>
      <w:r>
        <w:rPr>
          <w:rFonts w:asciiTheme="minorEastAsia" w:hAnsiTheme="minorEastAsia" w:cstheme="minorEastAsia" w:hint="eastAsia"/>
          <w:sz w:val="24"/>
        </w:rPr>
        <w:t>到但是</w:t>
      </w:r>
      <w:proofErr w:type="gramEnd"/>
      <w:r>
        <w:rPr>
          <w:rFonts w:asciiTheme="minorEastAsia" w:hAnsiTheme="minorEastAsia" w:cstheme="minorEastAsia" w:hint="eastAsia"/>
          <w:sz w:val="24"/>
        </w:rPr>
        <w:t>无法进行数据通信。</w:t>
      </w:r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维修技巧：</w:t>
      </w:r>
    </w:p>
    <w:p w:rsidR="00392964" w:rsidRDefault="00392964" w:rsidP="00392964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1.搜索不到蓝牙、</w:t>
      </w:r>
      <w:proofErr w:type="spellStart"/>
      <w:r>
        <w:rPr>
          <w:rFonts w:asciiTheme="minorEastAsia" w:hAnsiTheme="minorEastAsia" w:cstheme="minorEastAsia" w:hint="eastAsia"/>
          <w:sz w:val="24"/>
        </w:rPr>
        <w:t>Wifi</w:t>
      </w:r>
      <w:proofErr w:type="spellEnd"/>
      <w:r>
        <w:rPr>
          <w:rFonts w:asciiTheme="minorEastAsia" w:hAnsiTheme="minorEastAsia" w:cstheme="minorEastAsia" w:hint="eastAsia"/>
          <w:sz w:val="24"/>
        </w:rPr>
        <w:t>，先查看后</w:t>
      </w:r>
      <w:proofErr w:type="gramStart"/>
      <w:r>
        <w:rPr>
          <w:rFonts w:asciiTheme="minorEastAsia" w:hAnsiTheme="minorEastAsia" w:cstheme="minorEastAsia" w:hint="eastAsia"/>
          <w:sz w:val="24"/>
        </w:rPr>
        <w:t>壳蓝牙</w:t>
      </w:r>
      <w:proofErr w:type="gramEnd"/>
      <w:r>
        <w:rPr>
          <w:rFonts w:asciiTheme="minorEastAsia" w:hAnsiTheme="minorEastAsia" w:cstheme="minorEastAsia" w:hint="eastAsia"/>
          <w:sz w:val="24"/>
        </w:rPr>
        <w:t>天线是否破损或者与主板</w:t>
      </w:r>
      <w:proofErr w:type="gramStart"/>
      <w:r>
        <w:rPr>
          <w:rFonts w:asciiTheme="minorEastAsia" w:hAnsiTheme="minorEastAsia" w:cstheme="minorEastAsia" w:hint="eastAsia"/>
          <w:sz w:val="24"/>
        </w:rPr>
        <w:t>的蓝牙天线</w:t>
      </w:r>
      <w:proofErr w:type="gramEnd"/>
      <w:r>
        <w:rPr>
          <w:rFonts w:asciiTheme="minorEastAsia" w:hAnsiTheme="minorEastAsia" w:cstheme="minorEastAsia" w:hint="eastAsia"/>
          <w:sz w:val="24"/>
        </w:rPr>
        <w:t>弹片接触好，再</w:t>
      </w:r>
      <w:proofErr w:type="gramStart"/>
      <w:r>
        <w:rPr>
          <w:rFonts w:asciiTheme="minorEastAsia" w:hAnsiTheme="minorEastAsia" w:cstheme="minorEastAsia" w:hint="eastAsia"/>
          <w:sz w:val="24"/>
        </w:rPr>
        <w:t>查看蓝牙天线</w:t>
      </w:r>
      <w:proofErr w:type="gramEnd"/>
      <w:r>
        <w:rPr>
          <w:rFonts w:asciiTheme="minorEastAsia" w:hAnsiTheme="minorEastAsia" w:cstheme="minorEastAsia" w:hint="eastAsia"/>
          <w:sz w:val="24"/>
        </w:rPr>
        <w:t>弹片是否变形下陷，以上都正常的话就升级最新软件，故障还是不能解决就直接更换主板。</w:t>
      </w:r>
    </w:p>
    <w:p w:rsidR="00392964" w:rsidRDefault="00392964" w:rsidP="00392964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2.打不开，或者搜索的到，但是无法进行数据通信，可以升级最新软件试试，不行就更换主板。</w:t>
      </w:r>
    </w:p>
    <w:p w:rsidR="00392964" w:rsidRDefault="00392964" w:rsidP="00392964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3.GPS信号</w:t>
      </w:r>
      <w:proofErr w:type="gramStart"/>
      <w:r>
        <w:rPr>
          <w:rFonts w:asciiTheme="minorEastAsia" w:hAnsiTheme="minorEastAsia" w:cstheme="minorEastAsia" w:hint="eastAsia"/>
          <w:sz w:val="24"/>
        </w:rPr>
        <w:t>弱或搜不</w:t>
      </w:r>
      <w:proofErr w:type="gramEnd"/>
      <w:r>
        <w:rPr>
          <w:rFonts w:asciiTheme="minorEastAsia" w:hAnsiTheme="minorEastAsia" w:cstheme="minorEastAsia" w:hint="eastAsia"/>
          <w:sz w:val="24"/>
        </w:rPr>
        <w:t>到信号，可以重新启动GPS，或者对天线弹片进行检查，打不开GPS就更换主板。</w:t>
      </w:r>
    </w:p>
    <w:p w:rsidR="00392964" w:rsidRDefault="00392964" w:rsidP="00392964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4.FM功能需要插入耳机，如果耳机不识别是无法打开FM的，打开FM如果</w:t>
      </w:r>
      <w:proofErr w:type="gramStart"/>
      <w:r>
        <w:rPr>
          <w:rFonts w:asciiTheme="minorEastAsia" w:hAnsiTheme="minorEastAsia" w:cstheme="minorEastAsia" w:hint="eastAsia"/>
          <w:sz w:val="24"/>
        </w:rPr>
        <w:t>不</w:t>
      </w:r>
      <w:proofErr w:type="gramEnd"/>
      <w:r>
        <w:rPr>
          <w:rFonts w:asciiTheme="minorEastAsia" w:hAnsiTheme="minorEastAsia" w:cstheme="minorEastAsia" w:hint="eastAsia"/>
          <w:sz w:val="24"/>
        </w:rPr>
        <w:t>自动搜台，就更换主板。</w:t>
      </w:r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维修流程：</w:t>
      </w:r>
    </w:p>
    <w:p w:rsidR="00392964" w:rsidRDefault="00392964" w:rsidP="00392964">
      <w:pPr>
        <w:widowControl/>
        <w:jc w:val="center"/>
      </w:pPr>
      <w:r>
        <w:rPr>
          <w:noProof/>
        </w:rPr>
        <w:drawing>
          <wp:inline distT="0" distB="0" distL="0" distR="0">
            <wp:extent cx="4890770" cy="5273675"/>
            <wp:effectExtent l="0" t="0" r="5080" b="3175"/>
            <wp:docPr id="67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0770" cy="527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2964" w:rsidRDefault="00392964" w:rsidP="00392964">
      <w:pPr>
        <w:pStyle w:val="2"/>
        <w:rPr>
          <w:lang w:eastAsia="zh-CN"/>
        </w:rPr>
      </w:pPr>
      <w:bookmarkStart w:id="128" w:name="_Toc477519814"/>
      <w:bookmarkStart w:id="129" w:name="_Toc4742"/>
      <w:bookmarkStart w:id="130" w:name="_Toc15809"/>
      <w:bookmarkStart w:id="131" w:name="_Toc30288"/>
      <w:bookmarkStart w:id="132" w:name="_Toc6746"/>
      <w:bookmarkStart w:id="133" w:name="_Toc512442098"/>
      <w:bookmarkStart w:id="134" w:name="_Toc514156479"/>
      <w:r>
        <w:rPr>
          <w:rFonts w:hint="eastAsia"/>
          <w:lang w:eastAsia="zh-CN"/>
        </w:rPr>
        <w:lastRenderedPageBreak/>
        <w:t>环境光，接近光故障</w:t>
      </w:r>
      <w:bookmarkEnd w:id="128"/>
      <w:bookmarkEnd w:id="129"/>
      <w:bookmarkEnd w:id="130"/>
      <w:bookmarkEnd w:id="131"/>
      <w:bookmarkEnd w:id="132"/>
      <w:bookmarkEnd w:id="133"/>
      <w:bookmarkEnd w:id="134"/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故障现象：</w:t>
      </w:r>
    </w:p>
    <w:p w:rsidR="00392964" w:rsidRDefault="00392964" w:rsidP="00392964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客户使用时打电话黑屏，或者打电话时</w:t>
      </w:r>
      <w:proofErr w:type="gramStart"/>
      <w:r>
        <w:rPr>
          <w:rFonts w:asciiTheme="minorEastAsia" w:hAnsiTheme="minorEastAsia" w:cstheme="minorEastAsia" w:hint="eastAsia"/>
          <w:sz w:val="24"/>
        </w:rPr>
        <w:t>屏幕暗不下去</w:t>
      </w:r>
      <w:proofErr w:type="gramEnd"/>
      <w:r>
        <w:rPr>
          <w:rFonts w:asciiTheme="minorEastAsia" w:hAnsiTheme="minorEastAsia" w:cstheme="minorEastAsia" w:hint="eastAsia"/>
          <w:sz w:val="24"/>
        </w:rPr>
        <w:t>。</w:t>
      </w:r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b/>
          <w:kern w:val="0"/>
          <w:sz w:val="28"/>
          <w:szCs w:val="28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维修技巧：</w:t>
      </w:r>
    </w:p>
    <w:p w:rsidR="00392964" w:rsidRDefault="00392964" w:rsidP="00392964">
      <w:pPr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如果一打电话黑屏，可以在黑屏的时候按</w:t>
      </w:r>
      <w:proofErr w:type="gramStart"/>
      <w:r>
        <w:rPr>
          <w:rFonts w:asciiTheme="minorEastAsia" w:hAnsiTheme="minorEastAsia" w:cstheme="minorEastAsia" w:hint="eastAsia"/>
          <w:sz w:val="24"/>
        </w:rPr>
        <w:t>电源键看能否</w:t>
      </w:r>
      <w:proofErr w:type="gramEnd"/>
      <w:r>
        <w:rPr>
          <w:rFonts w:asciiTheme="minorEastAsia" w:hAnsiTheme="minorEastAsia" w:cstheme="minorEastAsia" w:hint="eastAsia"/>
          <w:sz w:val="24"/>
        </w:rPr>
        <w:t>唤醒，或者直接在MMI里面测试接近光和环境光这项能不能通过。如果判定为光感问题，首先要</w:t>
      </w:r>
      <w:proofErr w:type="gramStart"/>
      <w:r>
        <w:rPr>
          <w:rFonts w:asciiTheme="minorEastAsia" w:hAnsiTheme="minorEastAsia" w:cstheme="minorEastAsia" w:hint="eastAsia"/>
          <w:sz w:val="24"/>
        </w:rPr>
        <w:t>检查前壳的</w:t>
      </w:r>
      <w:proofErr w:type="gramEnd"/>
      <w:r>
        <w:rPr>
          <w:rFonts w:asciiTheme="minorEastAsia" w:hAnsiTheme="minorEastAsia" w:cstheme="minorEastAsia" w:hint="eastAsia"/>
          <w:sz w:val="24"/>
        </w:rPr>
        <w:t>光感透光孔是否有脏污，透光性是否良好，主板</w:t>
      </w:r>
      <w:proofErr w:type="gramStart"/>
      <w:r>
        <w:rPr>
          <w:rFonts w:asciiTheme="minorEastAsia" w:hAnsiTheme="minorEastAsia" w:cstheme="minorEastAsia" w:hint="eastAsia"/>
          <w:sz w:val="24"/>
        </w:rPr>
        <w:t>和前壳组装</w:t>
      </w:r>
      <w:proofErr w:type="gramEnd"/>
      <w:r>
        <w:rPr>
          <w:rFonts w:asciiTheme="minorEastAsia" w:hAnsiTheme="minorEastAsia" w:cstheme="minorEastAsia" w:hint="eastAsia"/>
          <w:sz w:val="24"/>
        </w:rPr>
        <w:t>是否到位？再检查光感上面是否粘有光感胶套，如果升级软件不能排除就直接更换主板。</w:t>
      </w:r>
    </w:p>
    <w:p w:rsidR="00392964" w:rsidRDefault="00392964" w:rsidP="007F5241">
      <w:pPr>
        <w:spacing w:beforeLines="50" w:before="120" w:line="360" w:lineRule="auto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 w:hint="eastAsia"/>
          <w:b/>
          <w:kern w:val="0"/>
          <w:sz w:val="28"/>
          <w:szCs w:val="28"/>
        </w:rPr>
        <w:t>维修流程：</w:t>
      </w:r>
    </w:p>
    <w:p w:rsidR="00392964" w:rsidRDefault="007F5241" w:rsidP="00392964">
      <w:pPr>
        <w:jc w:val="center"/>
      </w:pPr>
      <w:r>
        <w:pict>
          <v:group id="_x0000_s2169" editas="canvas" style="width:253.45pt;height:391.7pt;mso-position-horizontal-relative:char;mso-position-vertical-relative:line" coordsize="5069,7834">
            <o:lock v:ext="edit" aspectratio="t"/>
            <v:shape id="_x0000_s2170" type="#_x0000_t75" style="position:absolute;width:5069;height:7834" o:preferrelative="f">
              <v:fill o:detectmouseclick="t"/>
              <v:path o:extrusionok="t" o:connecttype="none"/>
              <o:lock v:ext="edit" text="t"/>
            </v:shape>
            <v:rect id="_x0000_s2171" style="position:absolute;left:622;top:198;width:1417;height:853" filled="f" strokeweight="1e-4mm">
              <v:stroke joinstyle="round" endcap="round"/>
            </v:rect>
            <v:rect id="_x0000_s2172" style="position:absolute;left:855;top:496;width:961;height:311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4"/>
                      </w:rPr>
                      <w:t>光感故障</w:t>
                    </w:r>
                  </w:p>
                </w:txbxContent>
              </v:textbox>
            </v:rect>
            <v:rect id="_x0000_s2173" style="position:absolute;left:198;top:1904;width:2266;height:853" filled="f" strokeweight="1e-4mm">
              <v:stroke joinstyle="round" endcap="round"/>
            </v:rect>
            <v:rect id="_x0000_s2174" style="position:absolute;left:255;top:1895;width:2161;height:311;mso-wrap-style:none" filled="f" stroked="f">
              <v:textbox style="mso-fit-shape-to-text:t" inset="0,0,0,0">
                <w:txbxContent>
                  <w:p w:rsidR="00937578" w:rsidRDefault="00937578" w:rsidP="00392964">
                    <w:proofErr w:type="gramStart"/>
                    <w:r>
                      <w:rPr>
                        <w:rFonts w:ascii="宋体" w:cs="宋体" w:hint="eastAsia"/>
                        <w:color w:val="000000"/>
                        <w:kern w:val="0"/>
                        <w:sz w:val="24"/>
                      </w:rPr>
                      <w:t>检查前壳的</w:t>
                    </w:r>
                    <w:proofErr w:type="gramEnd"/>
                    <w:r>
                      <w:rPr>
                        <w:rFonts w:ascii="宋体" w:cs="宋体" w:hint="eastAsia"/>
                        <w:color w:val="000000"/>
                        <w:kern w:val="0"/>
                        <w:sz w:val="24"/>
                      </w:rPr>
                      <w:t>光感透光</w:t>
                    </w:r>
                  </w:p>
                </w:txbxContent>
              </v:textbox>
            </v:rect>
            <v:rect id="_x0000_s2175" style="position:absolute;left:255;top:2181;width:2161;height:311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4"/>
                      </w:rPr>
                      <w:t>孔是否有脏污或者透</w:t>
                    </w:r>
                  </w:p>
                </w:txbxContent>
              </v:textbox>
            </v:rect>
            <v:rect id="_x0000_s2176" style="position:absolute;left:735;top:2482;width:961;height:311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4"/>
                      </w:rPr>
                      <w:t>光性良好</w:t>
                    </w:r>
                  </w:p>
                </w:txbxContent>
              </v:textbox>
            </v:rect>
            <v:rect id="_x0000_s2177" style="position:absolute;left:1694;top:2482;width:241;height:311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4"/>
                      </w:rPr>
                      <w:t>？</w:t>
                    </w:r>
                  </w:p>
                </w:txbxContent>
              </v:textbox>
            </v:rect>
            <v:rect id="_x0000_s2178" style="position:absolute;left:481;top:3609;width:1699;height:853" filled="f" strokeweight="1e-4mm">
              <v:stroke joinstyle="round" endcap="round"/>
            </v:rect>
            <v:rect id="_x0000_s2179" style="position:absolute;left:615;top:3745;width:1441;height:311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4"/>
                      </w:rPr>
                      <w:t>检查光感胶套</w:t>
                    </w:r>
                  </w:p>
                </w:txbxContent>
              </v:textbox>
            </v:rect>
            <v:rect id="_x0000_s2180" style="position:absolute;left:735;top:4046;width:961;height:311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4"/>
                      </w:rPr>
                      <w:t>是否完整</w:t>
                    </w:r>
                  </w:p>
                </w:txbxContent>
              </v:textbox>
            </v:rect>
            <v:rect id="_x0000_s2181" style="position:absolute;left:1694;top:4046;width:241;height:311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4"/>
                      </w:rPr>
                      <w:t>？</w:t>
                    </w:r>
                  </w:p>
                </w:txbxContent>
              </v:textbox>
            </v:rect>
            <v:shape id="_x0000_s2182" style="position:absolute;left:3342;top:1904;width:1700;height:853" coordsize="1814,907" path="m453,907r907,hdc1611,907,1814,704,1814,453,1814,203,1611,,1360,v,,,,,hal1360,,453,hdc203,,,203,,453,,704,203,907,453,907haxe" filled="f" strokeweight="1e-4mm">
              <v:stroke endcap="round"/>
              <v:path arrowok="t"/>
            </v:shape>
            <v:rect id="_x0000_s2183" style="position:absolute;left:3478;top:2030;width:1441;height:311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4"/>
                      </w:rPr>
                      <w:t>清洗或更换前</w:t>
                    </w:r>
                  </w:p>
                </w:txbxContent>
              </v:textbox>
            </v:rect>
            <v:rect id="_x0000_s2184" style="position:absolute;left:3838;top:2346;width:721;height:311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4"/>
                      </w:rPr>
                      <w:t>壳组件</w:t>
                    </w:r>
                  </w:p>
                </w:txbxContent>
              </v:textbox>
            </v:rect>
            <v:shape id="_x0000_s2185" style="position:absolute;left:3314;top:3609;width:1700;height:862" coordsize="1814,917" path="m453,917r907,hdc1611,917,1814,712,1814,459,1814,205,1611,,1360,v,,,,,hal1360,,453,hdc203,,,205,,459,,712,203,917,453,917haxe" filled="f" strokeweight="1e-4mm">
              <v:stroke endcap="round"/>
              <v:path arrowok="t"/>
            </v:shape>
            <v:rect id="_x0000_s2186" style="position:absolute;left:3448;top:3911;width:1441;height:311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4"/>
                      </w:rPr>
                      <w:t>更换光感胶套</w:t>
                    </w:r>
                  </w:p>
                </w:txbxContent>
              </v:textbox>
            </v:rect>
            <v:rect id="_x0000_s2187" style="position:absolute;left:509;top:5248;width:1700;height:854" filled="f" strokeweight="1e-4mm">
              <v:stroke joinstyle="round" endcap="round"/>
            </v:rect>
            <v:rect id="_x0000_s2188" style="position:absolute;left:645;top:5370;width:1441;height:311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4"/>
                      </w:rPr>
                      <w:t>升级最新软件</w:t>
                    </w:r>
                  </w:p>
                </w:txbxContent>
              </v:textbox>
            </v:rect>
            <v:rect id="_x0000_s2189" style="position:absolute;left:765;top:5686;width:961;height:311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4"/>
                      </w:rPr>
                      <w:t>是否正常</w:t>
                    </w:r>
                  </w:p>
                </w:txbxContent>
              </v:textbox>
            </v:rect>
            <v:rect id="_x0000_s2190" style="position:absolute;left:1724;top:5686;width:241;height:311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4"/>
                      </w:rPr>
                      <w:t>？</w:t>
                    </w:r>
                  </w:p>
                </w:txbxContent>
              </v:textbox>
            </v:rect>
            <v:shape id="_x0000_s2191" style="position:absolute;left:3342;top:5248;width:1700;height:854" coordsize="1814,908" path="m453,908r907,hdc1611,908,1814,704,1814,454,1814,204,1611,,1360,v,,,,,hal1360,,453,hdc203,,,204,,454,,704,203,908,453,908haxe" filled="f" strokeweight="1e-4mm">
              <v:stroke endcap="round"/>
              <v:path arrowok="t"/>
            </v:shape>
            <v:rect id="_x0000_s2192" style="position:absolute;left:3958;top:5535;width:481;height:311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4"/>
                      </w:rPr>
                      <w:t>结束</w:t>
                    </w:r>
                  </w:p>
                </w:txbxContent>
              </v:textbox>
            </v:rect>
            <v:shape id="_x0000_s2193" style="position:absolute;left:509;top:6954;width:1700;height:853" coordsize="1814,907" path="m454,907r907,hdc1611,907,1814,704,1814,453,1814,203,1611,,1361,v,,,,,hal1361,,454,hdc203,,,203,,453,,704,203,907,454,907haxe" filled="f" strokeweight="1e-4mm">
              <v:stroke endcap="round"/>
              <v:path arrowok="t"/>
            </v:shape>
            <v:rect id="_x0000_s2194" style="position:absolute;left:885;top:7250;width:961;height:311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 w:hint="eastAsia"/>
                        <w:color w:val="000000"/>
                        <w:kern w:val="0"/>
                        <w:sz w:val="24"/>
                      </w:rPr>
                      <w:t>更换主板</w:t>
                    </w:r>
                  </w:p>
                </w:txbxContent>
              </v:textbox>
            </v:rect>
            <v:line id="_x0000_s2195" style="position:absolute" from="1331,1051" to="1332,1752" strokeweight="1e-4mm">
              <v:stroke endcap="round"/>
            </v:line>
            <v:shape id="_x0000_s2196" style="position:absolute;left:1275;top:1737;width:111;height:167" coordsize="111,167" path="m111,l56,167,,,111,xe" fillcolor="black" stroked="f">
              <v:path arrowok="t"/>
            </v:shape>
            <v:rect id="_x0000_s2197" style="position:absolute;left:1263;top:1333;width:120;height:289" stroked="f"/>
            <v:rect id="_x0000_s2198" style="position:absolute;left:1274;top:1338;width:121;height:311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/>
                        <w:color w:val="000000"/>
                        <w:kern w:val="0"/>
                        <w:sz w:val="24"/>
                      </w:rPr>
                      <w:t>Y</w:t>
                    </w:r>
                  </w:p>
                </w:txbxContent>
              </v:textbox>
            </v:rect>
            <v:line id="_x0000_s2199" style="position:absolute" from="1331,2757" to="1332,3457" strokeweight="1e-4mm">
              <v:stroke endcap="round"/>
            </v:line>
            <v:shape id="_x0000_s2200" style="position:absolute;left:1275;top:3443;width:111;height:166" coordsize="111,166" path="m111,l56,166,,,111,xe" fillcolor="black" stroked="f">
              <v:path arrowok="t"/>
            </v:shape>
            <v:rect id="_x0000_s2201" style="position:absolute;left:1263;top:3039;width:120;height:288" stroked="f"/>
            <v:rect id="_x0000_s2202" style="position:absolute;left:1274;top:3038;width:121;height:311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/>
                        <w:color w:val="000000"/>
                        <w:kern w:val="0"/>
                        <w:sz w:val="24"/>
                      </w:rPr>
                      <w:t>Y</w:t>
                    </w:r>
                  </w:p>
                </w:txbxContent>
              </v:textbox>
            </v:rect>
            <v:shape id="_x0000_s2203" style="position:absolute;left:1331;top:4462;width:28;height:635" coordsize="28,635" path="m,l,213r28,l28,635e" filled="f" strokeweight="1e-4mm">
              <v:stroke endcap="round"/>
              <v:path arrowok="t"/>
            </v:shape>
            <v:shape id="_x0000_s2204" style="position:absolute;left:1303;top:5083;width:111;height:165" coordsize="111,165" path="m111,l56,165,,,111,xe" fillcolor="black" stroked="f">
              <v:path arrowok="t"/>
            </v:shape>
            <v:rect id="_x0000_s2205" style="position:absolute;left:1291;top:4697;width:120;height:289" stroked="f"/>
            <v:rect id="_x0000_s2206" style="position:absolute;left:1304;top:4708;width:121;height:311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/>
                        <w:color w:val="000000"/>
                        <w:kern w:val="0"/>
                        <w:sz w:val="24"/>
                      </w:rPr>
                      <w:t>Y</w:t>
                    </w:r>
                  </w:p>
                </w:txbxContent>
              </v:textbox>
            </v:rect>
            <v:line id="_x0000_s2207" style="position:absolute" from="1359,6102" to="1360,6802" strokeweight="1e-4mm">
              <v:stroke endcap="round"/>
            </v:line>
            <v:shape id="_x0000_s2208" style="position:absolute;left:1303;top:6788;width:111;height:166" coordsize="111,166" path="m111,l56,166,,,111,xe" fillcolor="black" stroked="f">
              <v:path arrowok="t"/>
            </v:shape>
            <v:rect id="_x0000_s2209" style="position:absolute;left:1291;top:6383;width:120;height:289" stroked="f"/>
            <v:rect id="_x0000_s2210" style="position:absolute;left:1304;top:6393;width:121;height:311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/>
                        <w:color w:val="000000"/>
                        <w:kern w:val="0"/>
                        <w:sz w:val="24"/>
                      </w:rPr>
                      <w:t>N</w:t>
                    </w:r>
                  </w:p>
                </w:txbxContent>
              </v:textbox>
            </v:rect>
            <v:line id="_x0000_s2211" style="position:absolute" from="2464,2330" to="3191,2331" strokeweight="1e-4mm">
              <v:stroke endcap="round"/>
            </v:line>
            <v:shape id="_x0000_s2212" style="position:absolute;left:3177;top:2275;width:165;height:110" coordsize="165,110" path="m,l165,55,,110,,xe" fillcolor="black" stroked="f">
              <v:path arrowok="t"/>
            </v:shape>
            <v:rect id="_x0000_s2213" style="position:absolute;left:2835;top:2186;width:120;height:289" stroked="f"/>
            <v:rect id="_x0000_s2214" style="position:absolute;left:2849;top:2196;width:121;height:311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/>
                        <w:color w:val="000000"/>
                        <w:kern w:val="0"/>
                        <w:sz w:val="24"/>
                      </w:rPr>
                      <w:t>N</w:t>
                    </w:r>
                  </w:p>
                </w:txbxContent>
              </v:textbox>
            </v:rect>
            <v:shape id="_x0000_s2215" style="position:absolute;left:2180;top:4036;width:983;height:5" coordsize="983,5" path="m,l213,r,5l983,5e" filled="f" strokeweight="1e-4mm">
              <v:stroke endcap="round"/>
              <v:path arrowok="t"/>
            </v:shape>
            <v:shape id="_x0000_s2216" style="position:absolute;left:3148;top:3985;width:166;height:111" coordsize="166,111" path="m,l166,56,,111,,xe" fillcolor="black" stroked="f">
              <v:path arrowok="t"/>
            </v:shape>
            <v:rect id="_x0000_s2217" style="position:absolute;left:2677;top:3896;width:120;height:289" stroked="f"/>
            <v:rect id="_x0000_s2218" style="position:absolute;left:2684;top:3896;width:121;height:311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/>
                        <w:color w:val="000000"/>
                        <w:kern w:val="0"/>
                        <w:sz w:val="24"/>
                      </w:rPr>
                      <w:t>N</w:t>
                    </w:r>
                  </w:p>
                </w:txbxContent>
              </v:textbox>
            </v:rect>
            <v:line id="_x0000_s2219" style="position:absolute" from="2209,5675" to="3191,5676" strokeweight="1e-4mm">
              <v:stroke endcap="round"/>
            </v:line>
            <v:shape id="_x0000_s2220" style="position:absolute;left:3177;top:5619;width:165;height:111" coordsize="165,111" path="m,l165,56,,111,,xe" fillcolor="black" stroked="f">
              <v:path arrowok="t"/>
            </v:shape>
            <v:rect id="_x0000_s2221" style="position:absolute;left:2708;top:5530;width:120;height:290" stroked="f"/>
            <v:rect id="_x0000_s2222" style="position:absolute;left:2714;top:5535;width:121;height:311;mso-wrap-style:none" filled="f" stroked="f">
              <v:textbox style="mso-fit-shape-to-text:t" inset="0,0,0,0">
                <w:txbxContent>
                  <w:p w:rsidR="00937578" w:rsidRDefault="00937578" w:rsidP="00392964">
                    <w:r>
                      <w:rPr>
                        <w:rFonts w:ascii="宋体" w:cs="宋体"/>
                        <w:color w:val="000000"/>
                        <w:kern w:val="0"/>
                        <w:sz w:val="24"/>
                      </w:rPr>
                      <w:t>Y</w:t>
                    </w:r>
                  </w:p>
                </w:txbxContent>
              </v:textbox>
            </v:rect>
            <w10:wrap type="none"/>
            <w10:anchorlock/>
          </v:group>
        </w:pict>
      </w:r>
    </w:p>
    <w:p w:rsidR="00392964" w:rsidRDefault="00392964" w:rsidP="00E1116B">
      <w:pPr>
        <w:pStyle w:val="2"/>
        <w:numPr>
          <w:ilvl w:val="0"/>
          <w:numId w:val="0"/>
        </w:numPr>
        <w:rPr>
          <w:lang w:eastAsia="zh-CN"/>
        </w:rPr>
        <w:sectPr w:rsidR="00392964">
          <w:footnotePr>
            <w:pos w:val="beneathText"/>
          </w:footnotePr>
          <w:pgSz w:w="11905" w:h="16837"/>
          <w:pgMar w:top="1134" w:right="1440" w:bottom="1134" w:left="1440" w:header="567" w:footer="567" w:gutter="0"/>
          <w:cols w:space="720"/>
          <w:docGrid w:linePitch="312"/>
        </w:sectPr>
      </w:pPr>
    </w:p>
    <w:p w:rsidR="002A0B1A" w:rsidRDefault="002A0B1A" w:rsidP="002A0B1A"/>
    <w:sectPr w:rsidR="002A0B1A" w:rsidSect="00CE424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37578" w:rsidRDefault="00937578" w:rsidP="00EC5AA8">
      <w:r>
        <w:separator/>
      </w:r>
    </w:p>
  </w:endnote>
  <w:endnote w:type="continuationSeparator" w:id="0">
    <w:p w:rsidR="00937578" w:rsidRDefault="00937578" w:rsidP="00EC5A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37578" w:rsidRDefault="00937578" w:rsidP="00EC5AA8">
      <w:r>
        <w:separator/>
      </w:r>
    </w:p>
  </w:footnote>
  <w:footnote w:type="continuationSeparator" w:id="0">
    <w:p w:rsidR="00937578" w:rsidRDefault="00937578" w:rsidP="00EC5AA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BCF40C6"/>
    <w:multiLevelType w:val="singleLevel"/>
    <w:tmpl w:val="BBCF40C6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DE7B4765"/>
    <w:multiLevelType w:val="singleLevel"/>
    <w:tmpl w:val="DE7B4765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171657A1"/>
    <w:multiLevelType w:val="multilevel"/>
    <w:tmpl w:val="171657A1"/>
    <w:lvl w:ilvl="0">
      <w:start w:val="1"/>
      <w:numFmt w:val="decimal"/>
      <w:pStyle w:val="1"/>
      <w:suff w:val="nothing"/>
      <w:lvlText w:val="第%1章 "/>
      <w:lvlJc w:val="left"/>
      <w:pPr>
        <w:ind w:left="0" w:firstLine="0"/>
      </w:pPr>
      <w:rPr>
        <w:rFonts w:ascii="宋体" w:eastAsia="宋体" w:hAnsi="宋体" w:cs="Times New Roman" w:hint="default"/>
        <w:b/>
        <w:bCs/>
        <w:i w:val="0"/>
        <w:iCs w:val="0"/>
        <w:caps w:val="0"/>
        <w:strike w:val="0"/>
        <w:dstrike w:val="0"/>
        <w:vanish w:val="0"/>
        <w:color w:val="000000"/>
        <w:sz w:val="44"/>
        <w:szCs w:val="44"/>
        <w:vertAlign w:val="baseline"/>
      </w:rPr>
    </w:lvl>
    <w:lvl w:ilvl="1">
      <w:start w:val="1"/>
      <w:numFmt w:val="decimal"/>
      <w:pStyle w:val="2"/>
      <w:suff w:val="nothing"/>
      <w:lvlText w:val="%1.%2 "/>
      <w:lvlJc w:val="left"/>
      <w:pPr>
        <w:ind w:left="142" w:firstLine="0"/>
      </w:pPr>
      <w:rPr>
        <w:rFonts w:ascii="宋体" w:eastAsia="宋体" w:hAnsi="宋体" w:cs="Arial" w:hint="default"/>
        <w:b/>
        <w:bCs/>
        <w:i w:val="0"/>
        <w:iCs w:val="0"/>
        <w:caps w:val="0"/>
        <w:strike w:val="0"/>
        <w:dstrike w:val="0"/>
        <w:snapToGrid w:val="0"/>
        <w:vanish w:val="0"/>
        <w:color w:val="auto"/>
        <w:spacing w:val="0"/>
        <w:kern w:val="0"/>
        <w:sz w:val="32"/>
        <w:szCs w:val="32"/>
        <w:vertAlign w:val="baseline"/>
      </w:rPr>
    </w:lvl>
    <w:lvl w:ilvl="2">
      <w:start w:val="1"/>
      <w:numFmt w:val="decimal"/>
      <w:pStyle w:val="3"/>
      <w:suff w:val="nothing"/>
      <w:lvlText w:val="%1.%2.%3 "/>
      <w:lvlJc w:val="left"/>
      <w:pPr>
        <w:ind w:left="735" w:firstLine="0"/>
      </w:pPr>
      <w:rPr>
        <w:rFonts w:ascii="宋体" w:eastAsia="宋体" w:hAnsi="宋体" w:cs="Arial" w:hint="default"/>
        <w:b/>
        <w:bCs/>
        <w:i w:val="0"/>
        <w:iCs w:val="0"/>
        <w:caps w:val="0"/>
        <w:strike w:val="0"/>
        <w:dstrike w:val="0"/>
        <w:snapToGrid w:val="0"/>
        <w:vanish w:val="0"/>
        <w:kern w:val="0"/>
        <w:sz w:val="28"/>
        <w:szCs w:val="28"/>
        <w:vertAlign w:val="baseline"/>
      </w:rPr>
    </w:lvl>
    <w:lvl w:ilvl="3">
      <w:start w:val="1"/>
      <w:numFmt w:val="none"/>
      <w:lvlRestart w:val="0"/>
      <w:pStyle w:val="BlockLabel"/>
      <w:suff w:val="nothing"/>
      <w:lvlText w:val="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caps w:val="0"/>
        <w:strike w:val="0"/>
        <w:dstrike w:val="0"/>
        <w:vanish w:val="0"/>
        <w:sz w:val="20"/>
        <w:szCs w:val="20"/>
        <w:vertAlign w:val="baseline"/>
      </w:rPr>
    </w:lvl>
    <w:lvl w:ilvl="4">
      <w:start w:val="1"/>
      <w:numFmt w:val="upperRoman"/>
      <w:pStyle w:val="4"/>
      <w:suff w:val="nothing"/>
      <w:lvlText w:val="%5. "/>
      <w:lvlJc w:val="left"/>
      <w:pPr>
        <w:ind w:left="142" w:firstLine="0"/>
      </w:pPr>
      <w:rPr>
        <w:rFonts w:ascii="Times New Roman" w:eastAsia="黑体" w:hAnsi="Times New Roman" w:cs="Times New Roman" w:hint="default"/>
        <w:b/>
        <w:bCs/>
        <w:i w:val="0"/>
        <w:iCs w:val="0"/>
        <w:sz w:val="24"/>
        <w:szCs w:val="24"/>
        <w:u w:val="none"/>
      </w:rPr>
    </w:lvl>
    <w:lvl w:ilvl="5">
      <w:start w:val="1"/>
      <w:numFmt w:val="decimal"/>
      <w:pStyle w:val="Step"/>
      <w:lvlText w:val="Step %6"/>
      <w:lvlJc w:val="right"/>
      <w:pPr>
        <w:tabs>
          <w:tab w:val="left" w:pos="1701"/>
        </w:tabs>
        <w:ind w:left="1701" w:hanging="159"/>
      </w:pPr>
      <w:rPr>
        <w:rFonts w:ascii="Book Antiqua" w:hAnsi="Book Antiqua" w:cs="Times New Roman" w:hint="default"/>
        <w:b/>
        <w:bCs/>
        <w:i w:val="0"/>
        <w:iCs w:val="0"/>
        <w:color w:val="auto"/>
        <w:sz w:val="21"/>
        <w:szCs w:val="21"/>
      </w:rPr>
    </w:lvl>
    <w:lvl w:ilvl="6">
      <w:start w:val="1"/>
      <w:numFmt w:val="decimal"/>
      <w:pStyle w:val="ItemStep"/>
      <w:lvlText w:val="%7."/>
      <w:lvlJc w:val="left"/>
      <w:pPr>
        <w:tabs>
          <w:tab w:val="left" w:pos="2126"/>
        </w:tabs>
        <w:ind w:left="2126" w:hanging="425"/>
      </w:pPr>
      <w:rPr>
        <w:rFonts w:ascii="Times New Roman" w:hAnsi="Times New Roman" w:cs="Book Antiqua" w:hint="default"/>
        <w:b w:val="0"/>
        <w:bCs/>
        <w:i w:val="0"/>
        <w:iCs w:val="0"/>
        <w:sz w:val="21"/>
        <w:szCs w:val="21"/>
        <w:u w:val="none"/>
      </w:rPr>
    </w:lvl>
    <w:lvl w:ilvl="7">
      <w:start w:val="1"/>
      <w:numFmt w:val="decimal"/>
      <w:lvlRestart w:val="1"/>
      <w:pStyle w:val="FigureDescription"/>
      <w:suff w:val="space"/>
      <w:lvlText w:val="Figure %1-%8"/>
      <w:lvlJc w:val="left"/>
      <w:pPr>
        <w:ind w:left="1701" w:firstLine="0"/>
      </w:pPr>
      <w:rPr>
        <w:rFonts w:ascii="Times New Roman" w:hAnsi="Times New Roman" w:cs="Book Antiqua" w:hint="default"/>
        <w:b/>
        <w:bCs/>
        <w:i w:val="0"/>
        <w:iCs w:val="0"/>
        <w:strike w:val="0"/>
        <w:dstrike w:val="0"/>
        <w:color w:val="auto"/>
        <w:sz w:val="21"/>
        <w:szCs w:val="21"/>
        <w:vertAlign w:val="baseline"/>
      </w:rPr>
    </w:lvl>
    <w:lvl w:ilvl="8">
      <w:start w:val="1"/>
      <w:numFmt w:val="decimal"/>
      <w:lvlRestart w:val="1"/>
      <w:pStyle w:val="TableDescription"/>
      <w:suff w:val="space"/>
      <w:lvlText w:val="Table %1-%9"/>
      <w:lvlJc w:val="left"/>
      <w:pPr>
        <w:ind w:left="1701" w:firstLine="0"/>
      </w:pPr>
      <w:rPr>
        <w:rFonts w:ascii="Times New Roman" w:eastAsia="黑体" w:hAnsi="Times New Roman" w:hint="default"/>
        <w:b/>
        <w:bCs/>
        <w:i w:val="0"/>
        <w:iCs w:val="0"/>
        <w:color w:val="auto"/>
        <w:sz w:val="21"/>
        <w:szCs w:val="21"/>
      </w:rPr>
    </w:lvl>
  </w:abstractNum>
  <w:abstractNum w:abstractNumId="3">
    <w:nsid w:val="390EBF55"/>
    <w:multiLevelType w:val="singleLevel"/>
    <w:tmpl w:val="390EBF55"/>
    <w:lvl w:ilvl="0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4">
    <w:nsid w:val="62B80388"/>
    <w:multiLevelType w:val="multilevel"/>
    <w:tmpl w:val="62B80388"/>
    <w:lvl w:ilvl="0">
      <w:start w:val="1"/>
      <w:numFmt w:val="decimal"/>
      <w:lvlText w:val="%1."/>
      <w:lvlJc w:val="left"/>
      <w:pPr>
        <w:ind w:left="562" w:hanging="420"/>
      </w:pPr>
      <w:rPr>
        <w:b/>
        <w:i w:val="0"/>
        <w:color w:val="auto"/>
      </w:rPr>
    </w:lvl>
    <w:lvl w:ilvl="1">
      <w:start w:val="1"/>
      <w:numFmt w:val="lowerLetter"/>
      <w:lvlText w:val="%2)"/>
      <w:lvlJc w:val="left"/>
      <w:pPr>
        <w:ind w:left="1170" w:hanging="420"/>
      </w:pPr>
    </w:lvl>
    <w:lvl w:ilvl="2">
      <w:start w:val="1"/>
      <w:numFmt w:val="lowerRoman"/>
      <w:lvlText w:val="%3."/>
      <w:lvlJc w:val="right"/>
      <w:pPr>
        <w:ind w:left="1590" w:hanging="420"/>
      </w:pPr>
    </w:lvl>
    <w:lvl w:ilvl="3">
      <w:start w:val="1"/>
      <w:numFmt w:val="decimal"/>
      <w:lvlText w:val="%4."/>
      <w:lvlJc w:val="left"/>
      <w:pPr>
        <w:ind w:left="2010" w:hanging="420"/>
      </w:pPr>
    </w:lvl>
    <w:lvl w:ilvl="4">
      <w:start w:val="1"/>
      <w:numFmt w:val="lowerLetter"/>
      <w:lvlText w:val="%5)"/>
      <w:lvlJc w:val="left"/>
      <w:pPr>
        <w:ind w:left="2430" w:hanging="420"/>
      </w:pPr>
    </w:lvl>
    <w:lvl w:ilvl="5">
      <w:start w:val="1"/>
      <w:numFmt w:val="lowerRoman"/>
      <w:lvlText w:val="%6."/>
      <w:lvlJc w:val="right"/>
      <w:pPr>
        <w:ind w:left="2850" w:hanging="420"/>
      </w:pPr>
    </w:lvl>
    <w:lvl w:ilvl="6">
      <w:start w:val="1"/>
      <w:numFmt w:val="decimal"/>
      <w:lvlText w:val="%7."/>
      <w:lvlJc w:val="left"/>
      <w:pPr>
        <w:ind w:left="3270" w:hanging="420"/>
      </w:pPr>
    </w:lvl>
    <w:lvl w:ilvl="7">
      <w:start w:val="1"/>
      <w:numFmt w:val="lowerLetter"/>
      <w:lvlText w:val="%8)"/>
      <w:lvlJc w:val="left"/>
      <w:pPr>
        <w:ind w:left="3690" w:hanging="420"/>
      </w:pPr>
    </w:lvl>
    <w:lvl w:ilvl="8">
      <w:start w:val="1"/>
      <w:numFmt w:val="lowerRoman"/>
      <w:lvlText w:val="%9."/>
      <w:lvlJc w:val="right"/>
      <w:pPr>
        <w:ind w:left="4110" w:hanging="420"/>
      </w:pPr>
    </w:lvl>
  </w:abstractNum>
  <w:abstractNum w:abstractNumId="5">
    <w:nsid w:val="77606FFF"/>
    <w:multiLevelType w:val="multilevel"/>
    <w:tmpl w:val="C40C9802"/>
    <w:lvl w:ilvl="0">
      <w:start w:val="1"/>
      <w:numFmt w:val="decimal"/>
      <w:lvlText w:val="%1"/>
      <w:lvlJc w:val="left"/>
      <w:pPr>
        <w:ind w:left="420" w:hanging="420"/>
      </w:pPr>
      <w:rPr>
        <w:rFonts w:ascii="宋体" w:eastAsia="宋体" w:hAnsi="宋体" w:cs="Arial" w:hint="default"/>
        <w:color w:val="0000FF" w:themeColor="hyperlink"/>
        <w:u w:val="single"/>
      </w:rPr>
    </w:lvl>
    <w:lvl w:ilvl="1">
      <w:start w:val="15"/>
      <w:numFmt w:val="decimal"/>
      <w:lvlText w:val="%1.%2"/>
      <w:lvlJc w:val="left"/>
      <w:pPr>
        <w:ind w:left="1140" w:hanging="720"/>
      </w:pPr>
      <w:rPr>
        <w:rFonts w:ascii="宋体" w:eastAsia="宋体" w:hAnsi="宋体" w:cs="Arial" w:hint="default"/>
        <w:color w:val="0000FF" w:themeColor="hyperlink"/>
        <w:u w:val="single"/>
      </w:rPr>
    </w:lvl>
    <w:lvl w:ilvl="2">
      <w:start w:val="1"/>
      <w:numFmt w:val="decimal"/>
      <w:lvlText w:val="%1.%2.%3"/>
      <w:lvlJc w:val="left"/>
      <w:pPr>
        <w:ind w:left="2280" w:hanging="1440"/>
      </w:pPr>
      <w:rPr>
        <w:rFonts w:ascii="宋体" w:eastAsia="宋体" w:hAnsi="宋体" w:cs="Arial" w:hint="default"/>
        <w:color w:val="0000FF" w:themeColor="hyperlink"/>
        <w:u w:val="single"/>
      </w:rPr>
    </w:lvl>
    <w:lvl w:ilvl="3">
      <w:start w:val="1"/>
      <w:numFmt w:val="decimal"/>
      <w:lvlText w:val="%1.%2.%3.%4"/>
      <w:lvlJc w:val="left"/>
      <w:pPr>
        <w:ind w:left="3060" w:hanging="1800"/>
      </w:pPr>
      <w:rPr>
        <w:rFonts w:ascii="宋体" w:eastAsia="宋体" w:hAnsi="宋体" w:cs="Arial" w:hint="default"/>
        <w:color w:val="0000FF" w:themeColor="hyperlink"/>
        <w:u w:val="single"/>
      </w:rPr>
    </w:lvl>
    <w:lvl w:ilvl="4">
      <w:start w:val="1"/>
      <w:numFmt w:val="decimal"/>
      <w:lvlText w:val="%1.%2.%3.%4.%5"/>
      <w:lvlJc w:val="left"/>
      <w:pPr>
        <w:ind w:left="3840" w:hanging="2160"/>
      </w:pPr>
      <w:rPr>
        <w:rFonts w:ascii="宋体" w:eastAsia="宋体" w:hAnsi="宋体" w:cs="Arial" w:hint="default"/>
        <w:color w:val="0000FF" w:themeColor="hyperlink"/>
        <w:u w:val="single"/>
      </w:rPr>
    </w:lvl>
    <w:lvl w:ilvl="5">
      <w:start w:val="1"/>
      <w:numFmt w:val="decimal"/>
      <w:lvlText w:val="%1.%2.%3.%4.%5.%6"/>
      <w:lvlJc w:val="left"/>
      <w:pPr>
        <w:ind w:left="4620" w:hanging="2520"/>
      </w:pPr>
      <w:rPr>
        <w:rFonts w:ascii="宋体" w:eastAsia="宋体" w:hAnsi="宋体" w:cs="Arial" w:hint="default"/>
        <w:color w:val="0000FF" w:themeColor="hyperlink"/>
        <w:u w:val="single"/>
      </w:rPr>
    </w:lvl>
    <w:lvl w:ilvl="6">
      <w:start w:val="1"/>
      <w:numFmt w:val="decimal"/>
      <w:lvlText w:val="%1.%2.%3.%4.%5.%6.%7"/>
      <w:lvlJc w:val="left"/>
      <w:pPr>
        <w:ind w:left="5760" w:hanging="3240"/>
      </w:pPr>
      <w:rPr>
        <w:rFonts w:ascii="宋体" w:eastAsia="宋体" w:hAnsi="宋体" w:cs="Arial" w:hint="default"/>
        <w:color w:val="0000FF" w:themeColor="hyperlink"/>
        <w:u w:val="single"/>
      </w:rPr>
    </w:lvl>
    <w:lvl w:ilvl="7">
      <w:start w:val="1"/>
      <w:numFmt w:val="decimal"/>
      <w:lvlText w:val="%1.%2.%3.%4.%5.%6.%7.%8"/>
      <w:lvlJc w:val="left"/>
      <w:pPr>
        <w:ind w:left="6540" w:hanging="3600"/>
      </w:pPr>
      <w:rPr>
        <w:rFonts w:ascii="宋体" w:eastAsia="宋体" w:hAnsi="宋体" w:cs="Arial" w:hint="default"/>
        <w:color w:val="0000FF" w:themeColor="hyperlink"/>
        <w:u w:val="single"/>
      </w:rPr>
    </w:lvl>
    <w:lvl w:ilvl="8">
      <w:start w:val="1"/>
      <w:numFmt w:val="decimal"/>
      <w:lvlText w:val="%1.%2.%3.%4.%5.%6.%7.%8.%9"/>
      <w:lvlJc w:val="left"/>
      <w:pPr>
        <w:ind w:left="7320" w:hanging="3960"/>
      </w:pPr>
      <w:rPr>
        <w:rFonts w:ascii="宋体" w:eastAsia="宋体" w:hAnsi="宋体" w:cs="Arial" w:hint="default"/>
        <w:color w:val="0000FF" w:themeColor="hyperlink"/>
        <w:u w:val="single"/>
      </w:rPr>
    </w:lvl>
  </w:abstractNum>
  <w:abstractNum w:abstractNumId="6">
    <w:nsid w:val="7DD809D3"/>
    <w:multiLevelType w:val="multilevel"/>
    <w:tmpl w:val="7DD809D3"/>
    <w:lvl w:ilvl="0">
      <w:start w:val="1"/>
      <w:numFmt w:val="bullet"/>
      <w:lvlText w:val=""/>
      <w:lvlJc w:val="left"/>
      <w:pPr>
        <w:tabs>
          <w:tab w:val="left" w:pos="0"/>
        </w:tabs>
        <w:ind w:left="408" w:firstLine="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tabs>
          <w:tab w:val="left" w:pos="1155"/>
        </w:tabs>
        <w:ind w:left="1155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tabs>
          <w:tab w:val="left" w:pos="1575"/>
        </w:tabs>
        <w:ind w:left="1575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left" w:pos="1995"/>
        </w:tabs>
        <w:ind w:left="1995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left" w:pos="2415"/>
        </w:tabs>
        <w:ind w:left="2415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left" w:pos="2835"/>
        </w:tabs>
        <w:ind w:left="2835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left" w:pos="3255"/>
        </w:tabs>
        <w:ind w:left="3255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left" w:pos="3675"/>
        </w:tabs>
        <w:ind w:left="3675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left" w:pos="4095"/>
        </w:tabs>
        <w:ind w:left="4095" w:hanging="42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6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</w:num>
  <w:num w:numId="6">
    <w:abstractNumId w:val="1"/>
  </w:num>
  <w:num w:numId="7">
    <w:abstractNumId w:val="4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373"/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EC5AA8"/>
    <w:rsid w:val="00006A11"/>
    <w:rsid w:val="00022335"/>
    <w:rsid w:val="00040503"/>
    <w:rsid w:val="0006460E"/>
    <w:rsid w:val="000B251A"/>
    <w:rsid w:val="000D3FD2"/>
    <w:rsid w:val="000E6D0E"/>
    <w:rsid w:val="00121796"/>
    <w:rsid w:val="00126FFF"/>
    <w:rsid w:val="001525F1"/>
    <w:rsid w:val="00155E78"/>
    <w:rsid w:val="00227BAB"/>
    <w:rsid w:val="00281727"/>
    <w:rsid w:val="002A0B1A"/>
    <w:rsid w:val="002B14F6"/>
    <w:rsid w:val="0030365C"/>
    <w:rsid w:val="00307BDB"/>
    <w:rsid w:val="00320431"/>
    <w:rsid w:val="00392964"/>
    <w:rsid w:val="0046158D"/>
    <w:rsid w:val="00497247"/>
    <w:rsid w:val="004A0D84"/>
    <w:rsid w:val="004C490D"/>
    <w:rsid w:val="004C6C7C"/>
    <w:rsid w:val="004E47C8"/>
    <w:rsid w:val="0055264C"/>
    <w:rsid w:val="00562216"/>
    <w:rsid w:val="00620B26"/>
    <w:rsid w:val="006263EC"/>
    <w:rsid w:val="00627511"/>
    <w:rsid w:val="0063575E"/>
    <w:rsid w:val="00651BC7"/>
    <w:rsid w:val="006B088A"/>
    <w:rsid w:val="007E6144"/>
    <w:rsid w:val="007F5241"/>
    <w:rsid w:val="0083087A"/>
    <w:rsid w:val="00925BC3"/>
    <w:rsid w:val="00931DCB"/>
    <w:rsid w:val="00934B22"/>
    <w:rsid w:val="00937578"/>
    <w:rsid w:val="00981F5C"/>
    <w:rsid w:val="0099749F"/>
    <w:rsid w:val="00A01E1D"/>
    <w:rsid w:val="00A96B87"/>
    <w:rsid w:val="00AC4F14"/>
    <w:rsid w:val="00B2067B"/>
    <w:rsid w:val="00B76451"/>
    <w:rsid w:val="00B84B69"/>
    <w:rsid w:val="00BD6FD5"/>
    <w:rsid w:val="00C62572"/>
    <w:rsid w:val="00CA2AD4"/>
    <w:rsid w:val="00CE4243"/>
    <w:rsid w:val="00CE60D4"/>
    <w:rsid w:val="00D62AC5"/>
    <w:rsid w:val="00D85FA0"/>
    <w:rsid w:val="00D8726C"/>
    <w:rsid w:val="00DA6853"/>
    <w:rsid w:val="00E1116B"/>
    <w:rsid w:val="00E426C2"/>
    <w:rsid w:val="00EC5AA8"/>
    <w:rsid w:val="00F17D59"/>
    <w:rsid w:val="00F967AB"/>
    <w:rsid w:val="00FD79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73"/>
    <o:shapelayout v:ext="edit">
      <o:idmap v:ext="edit" data="2"/>
      <o:rules v:ext="edit">
        <o:r id="V:Rule8" type="connector" idref="#AutoShape 424"/>
        <o:r id="V:Rule9" type="connector" idref="#直接箭头连接符 98"/>
        <o:r id="V:Rule10" type="connector" idref="#AutoShape 448"/>
        <o:r id="V:Rule11" type="connector" idref="#AutoShape 437"/>
        <o:r id="V:Rule12" type="connector" idref="#AutoShape 444"/>
        <o:r id="V:Rule13" type="connector" idref="#AutoShape 425"/>
        <o:r id="V:Rule14" type="connector" idref="#AutoShape 440"/>
      </o:rules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1F5C"/>
    <w:pPr>
      <w:widowControl w:val="0"/>
      <w:jc w:val="both"/>
    </w:pPr>
  </w:style>
  <w:style w:type="paragraph" w:styleId="1">
    <w:name w:val="heading 1"/>
    <w:basedOn w:val="a"/>
    <w:next w:val="2"/>
    <w:link w:val="1Char"/>
    <w:qFormat/>
    <w:rsid w:val="00934B22"/>
    <w:pPr>
      <w:keepNext/>
      <w:widowControl/>
      <w:numPr>
        <w:numId w:val="1"/>
      </w:numPr>
      <w:pBdr>
        <w:bottom w:val="single" w:sz="8" w:space="1" w:color="000000"/>
      </w:pBdr>
      <w:suppressAutoHyphens/>
      <w:snapToGrid w:val="0"/>
      <w:spacing w:before="1600" w:after="800" w:line="240" w:lineRule="atLeast"/>
      <w:jc w:val="right"/>
      <w:outlineLvl w:val="0"/>
    </w:pPr>
    <w:rPr>
      <w:rFonts w:ascii="Book Antiqua" w:eastAsia="黑体" w:hAnsi="Book Antiqua" w:cs="Book Antiqua"/>
      <w:b/>
      <w:bCs/>
      <w:kern w:val="1"/>
      <w:sz w:val="44"/>
      <w:szCs w:val="44"/>
      <w:lang w:eastAsia="ar-SA"/>
    </w:rPr>
  </w:style>
  <w:style w:type="paragraph" w:styleId="2">
    <w:name w:val="heading 2"/>
    <w:basedOn w:val="a"/>
    <w:next w:val="3"/>
    <w:link w:val="2Char"/>
    <w:qFormat/>
    <w:rsid w:val="00934B22"/>
    <w:pPr>
      <w:keepNext/>
      <w:keepLines/>
      <w:widowControl/>
      <w:numPr>
        <w:ilvl w:val="1"/>
        <w:numId w:val="1"/>
      </w:numPr>
      <w:suppressAutoHyphens/>
      <w:snapToGrid w:val="0"/>
      <w:spacing w:before="600" w:after="160" w:line="240" w:lineRule="atLeast"/>
      <w:jc w:val="left"/>
      <w:outlineLvl w:val="1"/>
    </w:pPr>
    <w:rPr>
      <w:rFonts w:ascii="Book Antiqua" w:eastAsia="黑体" w:hAnsi="Book Antiqua" w:cs="Book Antiqua"/>
      <w:b/>
      <w:bCs/>
      <w:kern w:val="1"/>
      <w:sz w:val="36"/>
      <w:szCs w:val="36"/>
      <w:lang w:eastAsia="ar-SA"/>
    </w:rPr>
  </w:style>
  <w:style w:type="paragraph" w:styleId="3">
    <w:name w:val="heading 3"/>
    <w:basedOn w:val="a"/>
    <w:next w:val="4"/>
    <w:link w:val="3Char"/>
    <w:qFormat/>
    <w:rsid w:val="00934B22"/>
    <w:pPr>
      <w:keepNext/>
      <w:keepLines/>
      <w:widowControl/>
      <w:numPr>
        <w:ilvl w:val="2"/>
        <w:numId w:val="1"/>
      </w:numPr>
      <w:suppressAutoHyphens/>
      <w:snapToGrid w:val="0"/>
      <w:spacing w:before="200" w:after="160" w:line="240" w:lineRule="atLeast"/>
      <w:jc w:val="left"/>
      <w:outlineLvl w:val="2"/>
    </w:pPr>
    <w:rPr>
      <w:rFonts w:ascii="Book Antiqua" w:eastAsia="黑体" w:hAnsi="Book Antiqua" w:cs="宋体"/>
      <w:b/>
      <w:kern w:val="1"/>
      <w:sz w:val="32"/>
      <w:szCs w:val="32"/>
      <w:lang w:eastAsia="ar-SA"/>
    </w:rPr>
  </w:style>
  <w:style w:type="paragraph" w:styleId="4">
    <w:name w:val="heading 4"/>
    <w:basedOn w:val="a"/>
    <w:next w:val="5"/>
    <w:link w:val="4Char"/>
    <w:qFormat/>
    <w:rsid w:val="00934B22"/>
    <w:pPr>
      <w:keepNext/>
      <w:keepLines/>
      <w:framePr w:wrap="notBeside" w:vAnchor="text" w:hAnchor="text" w:y="1"/>
      <w:widowControl/>
      <w:numPr>
        <w:ilvl w:val="4"/>
        <w:numId w:val="1"/>
      </w:numPr>
      <w:suppressAutoHyphens/>
      <w:snapToGrid w:val="0"/>
      <w:spacing w:before="160" w:after="160" w:line="240" w:lineRule="atLeast"/>
      <w:jc w:val="left"/>
      <w:outlineLvl w:val="3"/>
    </w:pPr>
    <w:rPr>
      <w:rFonts w:ascii="Times New Roman" w:eastAsia="宋体" w:hAnsi="Times New Roman" w:cs="Times New Roman"/>
      <w:b/>
      <w:bCs/>
      <w:kern w:val="1"/>
      <w:szCs w:val="21"/>
      <w:lang w:eastAsia="ar-SA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934B22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EC5AA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EC5AA8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EC5AA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EC5AA8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EC5AA8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EC5AA8"/>
    <w:rPr>
      <w:sz w:val="18"/>
      <w:szCs w:val="18"/>
    </w:rPr>
  </w:style>
  <w:style w:type="character" w:customStyle="1" w:styleId="1Char">
    <w:name w:val="标题 1 Char"/>
    <w:basedOn w:val="a0"/>
    <w:link w:val="1"/>
    <w:rsid w:val="00934B22"/>
    <w:rPr>
      <w:rFonts w:ascii="Book Antiqua" w:eastAsia="黑体" w:hAnsi="Book Antiqua" w:cs="Book Antiqua"/>
      <w:b/>
      <w:bCs/>
      <w:kern w:val="1"/>
      <w:sz w:val="44"/>
      <w:szCs w:val="44"/>
      <w:lang w:eastAsia="ar-SA"/>
    </w:rPr>
  </w:style>
  <w:style w:type="character" w:customStyle="1" w:styleId="2Char">
    <w:name w:val="标题 2 Char"/>
    <w:basedOn w:val="a0"/>
    <w:link w:val="2"/>
    <w:rsid w:val="00934B22"/>
    <w:rPr>
      <w:rFonts w:ascii="Book Antiqua" w:eastAsia="黑体" w:hAnsi="Book Antiqua" w:cs="Book Antiqua"/>
      <w:b/>
      <w:bCs/>
      <w:kern w:val="1"/>
      <w:sz w:val="36"/>
      <w:szCs w:val="36"/>
      <w:lang w:eastAsia="ar-SA"/>
    </w:rPr>
  </w:style>
  <w:style w:type="character" w:customStyle="1" w:styleId="3Char">
    <w:name w:val="标题 3 Char"/>
    <w:basedOn w:val="a0"/>
    <w:link w:val="3"/>
    <w:rsid w:val="00934B22"/>
    <w:rPr>
      <w:rFonts w:ascii="Book Antiqua" w:eastAsia="黑体" w:hAnsi="Book Antiqua" w:cs="宋体"/>
      <w:b/>
      <w:kern w:val="1"/>
      <w:sz w:val="32"/>
      <w:szCs w:val="32"/>
      <w:lang w:eastAsia="ar-SA"/>
    </w:rPr>
  </w:style>
  <w:style w:type="character" w:customStyle="1" w:styleId="4Char">
    <w:name w:val="标题 4 Char"/>
    <w:basedOn w:val="a0"/>
    <w:link w:val="4"/>
    <w:rsid w:val="00934B22"/>
    <w:rPr>
      <w:rFonts w:ascii="Times New Roman" w:eastAsia="宋体" w:hAnsi="Times New Roman" w:cs="Times New Roman"/>
      <w:b/>
      <w:bCs/>
      <w:kern w:val="1"/>
      <w:szCs w:val="21"/>
      <w:lang w:eastAsia="ar-SA"/>
    </w:rPr>
  </w:style>
  <w:style w:type="paragraph" w:customStyle="1" w:styleId="BlockLabel">
    <w:name w:val="Block Label"/>
    <w:basedOn w:val="a"/>
    <w:next w:val="a"/>
    <w:qFormat/>
    <w:rsid w:val="00934B22"/>
    <w:pPr>
      <w:keepNext/>
      <w:keepLines/>
      <w:widowControl/>
      <w:numPr>
        <w:ilvl w:val="3"/>
        <w:numId w:val="1"/>
      </w:numPr>
      <w:suppressAutoHyphens/>
      <w:snapToGrid w:val="0"/>
      <w:spacing w:before="300" w:after="80" w:line="240" w:lineRule="atLeast"/>
      <w:jc w:val="left"/>
    </w:pPr>
    <w:rPr>
      <w:rFonts w:ascii="Book Antiqua" w:eastAsia="黑体" w:hAnsi="Book Antiqua" w:cs="Book Antiqua"/>
      <w:b/>
      <w:bCs/>
      <w:kern w:val="1"/>
      <w:sz w:val="26"/>
      <w:szCs w:val="26"/>
      <w:lang w:eastAsia="ar-SA"/>
    </w:rPr>
  </w:style>
  <w:style w:type="paragraph" w:customStyle="1" w:styleId="FigureDescription">
    <w:name w:val="Figure Description"/>
    <w:next w:val="a"/>
    <w:qFormat/>
    <w:rsid w:val="00934B22"/>
    <w:pPr>
      <w:keepNext/>
      <w:widowControl w:val="0"/>
      <w:numPr>
        <w:ilvl w:val="7"/>
        <w:numId w:val="1"/>
      </w:numPr>
      <w:suppressAutoHyphens/>
      <w:snapToGrid w:val="0"/>
      <w:spacing w:before="320" w:after="80" w:line="240" w:lineRule="atLeast"/>
      <w:outlineLvl w:val="7"/>
    </w:pPr>
    <w:rPr>
      <w:rFonts w:ascii="Times New Roman" w:eastAsia="黑体" w:hAnsi="Times New Roman" w:cs="Arial"/>
      <w:spacing w:val="-4"/>
      <w:kern w:val="1"/>
      <w:szCs w:val="21"/>
      <w:lang w:eastAsia="ar-SA"/>
    </w:rPr>
  </w:style>
  <w:style w:type="paragraph" w:customStyle="1" w:styleId="ItemStep">
    <w:name w:val="Item Step"/>
    <w:qFormat/>
    <w:rsid w:val="00934B22"/>
    <w:pPr>
      <w:widowControl w:val="0"/>
      <w:numPr>
        <w:ilvl w:val="6"/>
        <w:numId w:val="1"/>
      </w:numPr>
      <w:suppressAutoHyphens/>
      <w:snapToGrid w:val="0"/>
      <w:spacing w:before="80" w:after="80" w:line="240" w:lineRule="atLeast"/>
      <w:jc w:val="both"/>
      <w:outlineLvl w:val="6"/>
    </w:pPr>
    <w:rPr>
      <w:rFonts w:ascii="Times New Roman" w:eastAsia="宋体" w:hAnsi="Times New Roman" w:cs="Arial"/>
      <w:kern w:val="0"/>
      <w:szCs w:val="21"/>
      <w:lang w:eastAsia="ar-SA"/>
    </w:rPr>
  </w:style>
  <w:style w:type="paragraph" w:customStyle="1" w:styleId="Step">
    <w:name w:val="Step"/>
    <w:basedOn w:val="a"/>
    <w:qFormat/>
    <w:rsid w:val="00934B22"/>
    <w:pPr>
      <w:widowControl/>
      <w:numPr>
        <w:ilvl w:val="5"/>
        <w:numId w:val="1"/>
      </w:numPr>
      <w:suppressAutoHyphens/>
      <w:snapToGrid w:val="0"/>
      <w:spacing w:before="160" w:after="160" w:line="240" w:lineRule="atLeast"/>
      <w:jc w:val="left"/>
      <w:outlineLvl w:val="5"/>
    </w:pPr>
    <w:rPr>
      <w:rFonts w:ascii="Times New Roman" w:eastAsia="宋体" w:hAnsi="Times New Roman" w:cs="Arial"/>
      <w:kern w:val="1"/>
      <w:szCs w:val="21"/>
      <w:lang w:eastAsia="ar-SA"/>
    </w:rPr>
  </w:style>
  <w:style w:type="paragraph" w:customStyle="1" w:styleId="TableDescription">
    <w:name w:val="Table Description"/>
    <w:basedOn w:val="a"/>
    <w:next w:val="a"/>
    <w:qFormat/>
    <w:rsid w:val="00934B22"/>
    <w:pPr>
      <w:keepNext/>
      <w:widowControl/>
      <w:numPr>
        <w:ilvl w:val="8"/>
        <w:numId w:val="1"/>
      </w:numPr>
      <w:suppressAutoHyphens/>
      <w:snapToGrid w:val="0"/>
      <w:spacing w:before="320" w:after="80" w:line="240" w:lineRule="atLeast"/>
      <w:jc w:val="left"/>
    </w:pPr>
    <w:rPr>
      <w:rFonts w:ascii="Times New Roman" w:eastAsia="黑体" w:hAnsi="Times New Roman" w:cs="Arial"/>
      <w:spacing w:val="-4"/>
      <w:kern w:val="1"/>
      <w:szCs w:val="21"/>
      <w:lang w:eastAsia="ar-SA"/>
    </w:rPr>
  </w:style>
  <w:style w:type="character" w:customStyle="1" w:styleId="5Char">
    <w:name w:val="标题 5 Char"/>
    <w:basedOn w:val="a0"/>
    <w:link w:val="5"/>
    <w:uiPriority w:val="9"/>
    <w:semiHidden/>
    <w:rsid w:val="00934B22"/>
    <w:rPr>
      <w:b/>
      <w:bCs/>
      <w:sz w:val="28"/>
      <w:szCs w:val="28"/>
    </w:rPr>
  </w:style>
  <w:style w:type="paragraph" w:styleId="a6">
    <w:name w:val="Normal (Web)"/>
    <w:basedOn w:val="a"/>
    <w:unhideWhenUsed/>
    <w:qFormat/>
    <w:rsid w:val="00392964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TOC">
    <w:name w:val="TOC Heading"/>
    <w:basedOn w:val="1"/>
    <w:next w:val="a"/>
    <w:uiPriority w:val="39"/>
    <w:semiHidden/>
    <w:unhideWhenUsed/>
    <w:qFormat/>
    <w:rsid w:val="00022335"/>
    <w:pPr>
      <w:keepLines/>
      <w:numPr>
        <w:numId w:val="0"/>
      </w:numPr>
      <w:pBdr>
        <w:bottom w:val="none" w:sz="0" w:space="0" w:color="auto"/>
      </w:pBdr>
      <w:suppressAutoHyphens w:val="0"/>
      <w:snapToGrid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zh-CN"/>
    </w:rPr>
  </w:style>
  <w:style w:type="paragraph" w:styleId="10">
    <w:name w:val="toc 1"/>
    <w:basedOn w:val="a"/>
    <w:next w:val="a"/>
    <w:autoRedefine/>
    <w:uiPriority w:val="39"/>
    <w:unhideWhenUsed/>
    <w:rsid w:val="00022335"/>
  </w:style>
  <w:style w:type="paragraph" w:styleId="20">
    <w:name w:val="toc 2"/>
    <w:basedOn w:val="a"/>
    <w:next w:val="a"/>
    <w:autoRedefine/>
    <w:uiPriority w:val="39"/>
    <w:unhideWhenUsed/>
    <w:rsid w:val="00022335"/>
    <w:pPr>
      <w:ind w:leftChars="200" w:left="420"/>
    </w:pPr>
  </w:style>
  <w:style w:type="character" w:styleId="a7">
    <w:name w:val="Hyperlink"/>
    <w:basedOn w:val="a0"/>
    <w:uiPriority w:val="99"/>
    <w:unhideWhenUsed/>
    <w:rsid w:val="0002233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image" Target="media/image9.emf"/><Relationship Id="rId26" Type="http://schemas.openxmlformats.org/officeDocument/2006/relationships/image" Target="media/image16.emf"/><Relationship Id="rId3" Type="http://schemas.openxmlformats.org/officeDocument/2006/relationships/styles" Target="styles.xml"/><Relationship Id="rId21" Type="http://schemas.openxmlformats.org/officeDocument/2006/relationships/image" Target="media/image12.emf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5.emf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image" Target="media/image11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4.emf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3.emf"/><Relationship Id="rId28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0.emf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emf"/><Relationship Id="rId22" Type="http://schemas.openxmlformats.org/officeDocument/2006/relationships/oleObject" Target="embeddings/oleObject2.bin"/><Relationship Id="rId27" Type="http://schemas.openxmlformats.org/officeDocument/2006/relationships/image" Target="media/image17.e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A43EE5C-DC5A-4D87-A700-D08914E3CB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340</TotalTime>
  <Pages>22</Pages>
  <Words>823</Words>
  <Characters>4693</Characters>
  <Application>Microsoft Office Word</Application>
  <DocSecurity>0</DocSecurity>
  <Lines>39</Lines>
  <Paragraphs>11</Paragraphs>
  <ScaleCrop>false</ScaleCrop>
  <Company/>
  <LinksUpToDate>false</LinksUpToDate>
  <CharactersWithSpaces>5505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ZZX</dc:creator>
  <cp:keywords/>
  <dc:description/>
  <cp:lastModifiedBy>lixinchi</cp:lastModifiedBy>
  <cp:revision>316</cp:revision>
  <dcterms:created xsi:type="dcterms:W3CDTF">2018-05-12T05:51:00Z</dcterms:created>
  <dcterms:modified xsi:type="dcterms:W3CDTF">2019-08-21T09:33:00Z</dcterms:modified>
</cp:coreProperties>
</file>